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A9701" w14:textId="77777777" w:rsidR="00123184" w:rsidRPr="00C03C8D" w:rsidRDefault="00123184" w:rsidP="00123184">
      <w:pPr>
        <w:autoSpaceDE w:val="0"/>
        <w:autoSpaceDN w:val="0"/>
        <w:adjustRightInd w:val="0"/>
        <w:rPr>
          <w:rFonts w:cs="Tahoma"/>
          <w:sz w:val="24"/>
        </w:rPr>
      </w:pPr>
      <w:r w:rsidRPr="00C03C8D">
        <w:rPr>
          <w:rFonts w:cs="Arial"/>
          <w:b/>
          <w:bCs/>
          <w:sz w:val="24"/>
          <w:lang w:val="en"/>
        </w:rPr>
        <w:t xml:space="preserve">APPENDIX 2 </w:t>
      </w:r>
    </w:p>
    <w:p w14:paraId="764FC59F" w14:textId="77777777" w:rsidR="00123184" w:rsidRPr="00C03C8D" w:rsidRDefault="00123184" w:rsidP="00123184">
      <w:pPr>
        <w:autoSpaceDE w:val="0"/>
        <w:autoSpaceDN w:val="0"/>
        <w:adjustRightInd w:val="0"/>
        <w:rPr>
          <w:b/>
          <w:bCs/>
        </w:rPr>
      </w:pPr>
    </w:p>
    <w:p w14:paraId="6D5D50CE" w14:textId="77777777" w:rsidR="00123184" w:rsidRPr="00C03C8D" w:rsidRDefault="00123184" w:rsidP="00123184">
      <w:pPr>
        <w:jc w:val="center"/>
        <w:rPr>
          <w:b/>
        </w:rPr>
      </w:pPr>
      <w:r w:rsidRPr="00C03C8D">
        <w:rPr>
          <w:b/>
          <w:bCs/>
          <w:lang w:val="en"/>
        </w:rPr>
        <w:t xml:space="preserve">CUSTOMER’S STATEMENT </w:t>
      </w:r>
    </w:p>
    <w:p w14:paraId="2FF1EC58" w14:textId="77777777" w:rsidR="00123184" w:rsidRPr="00C03C8D" w:rsidRDefault="00123184" w:rsidP="00123184">
      <w:pPr>
        <w:jc w:val="center"/>
        <w:rPr>
          <w:b/>
        </w:rPr>
      </w:pPr>
      <w:r w:rsidRPr="00C03C8D">
        <w:rPr>
          <w:b/>
          <w:bCs/>
          <w:lang w:val="en"/>
        </w:rPr>
        <w:t>REGARDING BENEFICIAL OWNERS</w:t>
      </w:r>
      <w:r w:rsidRPr="00C03C8D">
        <w:rPr>
          <w:b/>
          <w:bCs/>
          <w:vertAlign w:val="superscript"/>
          <w:lang w:val="en"/>
        </w:rPr>
        <w:footnoteReference w:id="1"/>
      </w:r>
    </w:p>
    <w:p w14:paraId="6F04A908" w14:textId="77777777" w:rsidR="00123184" w:rsidRPr="00C03C8D" w:rsidRDefault="00123184" w:rsidP="00123184">
      <w:pPr>
        <w:jc w:val="center"/>
      </w:pPr>
    </w:p>
    <w:p w14:paraId="20D59989" w14:textId="77777777" w:rsidR="00123184" w:rsidRPr="00C03C8D" w:rsidRDefault="00123184" w:rsidP="00123184">
      <w:pPr>
        <w:autoSpaceDE w:val="0"/>
        <w:autoSpaceDN w:val="0"/>
        <w:adjustRightInd w:val="0"/>
        <w:rPr>
          <w:b/>
          <w:u w:val="single"/>
        </w:rPr>
      </w:pPr>
    </w:p>
    <w:p w14:paraId="3D6FD989" w14:textId="7B346DF4" w:rsidR="00123184" w:rsidRPr="00123184" w:rsidRDefault="00123184" w:rsidP="00123184">
      <w:pPr>
        <w:autoSpaceDE w:val="0"/>
        <w:autoSpaceDN w:val="0"/>
        <w:adjustRightInd w:val="0"/>
        <w:jc w:val="both"/>
        <w:rPr>
          <w:sz w:val="20"/>
          <w:szCs w:val="20"/>
        </w:rPr>
      </w:pPr>
      <w:r w:rsidRPr="00123184">
        <w:rPr>
          <w:sz w:val="20"/>
          <w:szCs w:val="20"/>
          <w:lang w:val="en"/>
        </w:rPr>
        <w:t xml:space="preserve">I, the undersigned </w:t>
      </w:r>
      <w:sdt>
        <w:sdtPr>
          <w:rPr>
            <w:rFonts w:ascii="Arial" w:hAnsi="Arial" w:cs="Arial"/>
            <w:lang w:val="en-US"/>
          </w:rPr>
          <w:id w:val="435483113"/>
          <w:placeholder>
            <w:docPart w:val="05BAF1D125974F689FAAF939E3CF5247"/>
          </w:placeholder>
          <w:showingPlcHdr/>
        </w:sdtPr>
        <w:sdtEndPr/>
        <w:sdtContent>
          <w:r w:rsidR="008539C9" w:rsidRPr="008539C9">
            <w:rPr>
              <w:rStyle w:val="Besedilooznabemesta"/>
              <w:rFonts w:ascii="Arial" w:hAnsi="Arial" w:cs="Arial"/>
              <w:highlight w:val="lightGray"/>
              <w:u w:val="single"/>
              <w:lang w:val="en-US"/>
            </w:rPr>
            <w:t>Click or tap here to enter text.</w:t>
          </w:r>
        </w:sdtContent>
      </w:sdt>
      <w:r w:rsidRPr="00123184">
        <w:rPr>
          <w:sz w:val="20"/>
          <w:szCs w:val="20"/>
          <w:lang w:val="en"/>
        </w:rPr>
        <w:t xml:space="preserve"> </w:t>
      </w:r>
      <w:r w:rsidRPr="00123184">
        <w:rPr>
          <w:i/>
          <w:iCs/>
          <w:sz w:val="20"/>
          <w:szCs w:val="20"/>
          <w:lang w:val="en"/>
        </w:rPr>
        <w:t xml:space="preserve">(name and surname), </w:t>
      </w:r>
      <w:r w:rsidRPr="00123184">
        <w:rPr>
          <w:sz w:val="20"/>
          <w:szCs w:val="20"/>
          <w:lang w:val="en"/>
        </w:rPr>
        <w:t xml:space="preserve">acting in the capacity of the legal representative/proxy of </w:t>
      </w:r>
      <w:sdt>
        <w:sdtPr>
          <w:rPr>
            <w:rFonts w:ascii="Arial" w:hAnsi="Arial" w:cs="Arial"/>
            <w:lang w:val="en-US"/>
          </w:rPr>
          <w:id w:val="836107265"/>
          <w:placeholder>
            <w:docPart w:val="FB7C817F96374A38BE1ABC28315E9828"/>
          </w:placeholder>
          <w:showingPlcHdr/>
        </w:sdtPr>
        <w:sdtEndPr/>
        <w:sdtContent>
          <w:r w:rsidR="008539C9" w:rsidRPr="008539C9">
            <w:rPr>
              <w:rStyle w:val="Besedilooznabemesta"/>
              <w:rFonts w:ascii="Arial" w:hAnsi="Arial" w:cs="Arial"/>
              <w:highlight w:val="lightGray"/>
              <w:u w:val="single"/>
              <w:lang w:val="en-US"/>
            </w:rPr>
            <w:t>Click or tap here to enter text.</w:t>
          </w:r>
        </w:sdtContent>
      </w:sdt>
      <w:r w:rsidRPr="00123184">
        <w:rPr>
          <w:sz w:val="20"/>
          <w:szCs w:val="20"/>
          <w:lang w:val="en"/>
        </w:rPr>
        <w:t xml:space="preserve">    </w:t>
      </w:r>
      <w:r w:rsidRPr="00123184">
        <w:rPr>
          <w:i/>
          <w:iCs/>
          <w:sz w:val="20"/>
          <w:szCs w:val="20"/>
          <w:lang w:val="en"/>
        </w:rPr>
        <w:t xml:space="preserve">(customer name) </w:t>
      </w:r>
      <w:r w:rsidRPr="00123184">
        <w:rPr>
          <w:sz w:val="20"/>
          <w:szCs w:val="20"/>
          <w:lang w:val="en"/>
        </w:rPr>
        <w:t xml:space="preserve">based in/at </w:t>
      </w:r>
      <w:sdt>
        <w:sdtPr>
          <w:rPr>
            <w:rFonts w:ascii="Arial" w:hAnsi="Arial" w:cs="Arial"/>
            <w:lang w:val="en-US"/>
          </w:rPr>
          <w:id w:val="1209989677"/>
          <w:placeholder>
            <w:docPart w:val="CB812748641441CC9B61954D075B44A4"/>
          </w:placeholder>
          <w:showingPlcHdr/>
        </w:sdtPr>
        <w:sdtEndPr/>
        <w:sdtContent>
          <w:r w:rsidR="008539C9" w:rsidRPr="00044744">
            <w:rPr>
              <w:rStyle w:val="Besedilooznabemesta"/>
              <w:rFonts w:ascii="Arial" w:hAnsi="Arial" w:cs="Arial"/>
              <w:highlight w:val="lightGray"/>
              <w:lang w:val="en-US"/>
            </w:rPr>
            <w:t>Click or tap here to enter text.</w:t>
          </w:r>
        </w:sdtContent>
      </w:sdt>
      <w:r w:rsidRPr="00123184">
        <w:rPr>
          <w:sz w:val="20"/>
          <w:szCs w:val="20"/>
          <w:lang w:val="en"/>
        </w:rPr>
        <w:t>, in accordance with the provisions of the Prevention of Money Laundering and Terrorist Financing Act (Official Gazette of the Republic of Slovenia, no. 48/2022), hereby declare:</w:t>
      </w:r>
    </w:p>
    <w:p w14:paraId="06F94287" w14:textId="77777777" w:rsidR="00123184" w:rsidRPr="00123184" w:rsidRDefault="00123184" w:rsidP="00123184">
      <w:pPr>
        <w:autoSpaceDE w:val="0"/>
        <w:autoSpaceDN w:val="0"/>
        <w:adjustRightInd w:val="0"/>
        <w:rPr>
          <w:sz w:val="20"/>
          <w:szCs w:val="20"/>
        </w:rPr>
      </w:pPr>
    </w:p>
    <w:p w14:paraId="2379DBC8" w14:textId="77777777" w:rsidR="00123184" w:rsidRPr="00123184" w:rsidRDefault="00123184" w:rsidP="00123184">
      <w:pPr>
        <w:numPr>
          <w:ilvl w:val="0"/>
          <w:numId w:val="4"/>
        </w:numPr>
        <w:tabs>
          <w:tab w:val="num" w:pos="237"/>
        </w:tabs>
        <w:autoSpaceDE w:val="0"/>
        <w:autoSpaceDN w:val="0"/>
        <w:adjustRightInd w:val="0"/>
        <w:spacing w:before="80" w:line="240" w:lineRule="auto"/>
        <w:ind w:left="237" w:hanging="237"/>
        <w:contextualSpacing w:val="0"/>
        <w:jc w:val="both"/>
        <w:rPr>
          <w:sz w:val="20"/>
          <w:szCs w:val="20"/>
        </w:rPr>
      </w:pPr>
      <w:r w:rsidRPr="00123184">
        <w:rPr>
          <w:sz w:val="20"/>
          <w:szCs w:val="20"/>
          <w:lang w:val="en"/>
        </w:rPr>
        <w:t xml:space="preserve">that the ownership structure of the customer </w:t>
      </w:r>
      <w:r w:rsidRPr="00123184">
        <w:rPr>
          <w:b/>
          <w:bCs/>
          <w:sz w:val="20"/>
          <w:szCs w:val="20"/>
          <w:lang w:val="en"/>
        </w:rPr>
        <w:t xml:space="preserve">INCLUDES/DOES NOT INCLUDE </w:t>
      </w:r>
      <w:r w:rsidRPr="00123184">
        <w:rPr>
          <w:i/>
          <w:iCs/>
          <w:sz w:val="20"/>
          <w:szCs w:val="20"/>
          <w:lang w:val="en"/>
        </w:rPr>
        <w:t xml:space="preserve">(please indicate) </w:t>
      </w:r>
      <w:r w:rsidRPr="00123184">
        <w:rPr>
          <w:sz w:val="20"/>
          <w:szCs w:val="20"/>
          <w:lang w:val="en"/>
        </w:rPr>
        <w:t xml:space="preserve">any natural person who indirectly (through ownership of another legal entity) or directly holds more than a 25% stake in shares or voting or other rights, on the basis of which he/she participates in the management or in the capital of a customer with more than a 25% stake, or has a controlling position in the management of a legal person's assets </w:t>
      </w:r>
      <w:r w:rsidRPr="00123184">
        <w:rPr>
          <w:i/>
          <w:iCs/>
          <w:sz w:val="20"/>
          <w:szCs w:val="20"/>
          <w:lang w:val="en"/>
        </w:rPr>
        <w:t>(please indicate)</w:t>
      </w:r>
      <w:r w:rsidRPr="00123184">
        <w:rPr>
          <w:sz w:val="20"/>
          <w:szCs w:val="20"/>
          <w:lang w:val="en"/>
        </w:rPr>
        <w:t xml:space="preserve">                 </w:t>
      </w:r>
    </w:p>
    <w:p w14:paraId="14F15DFA" w14:textId="77777777" w:rsidR="00123184" w:rsidRPr="00123184" w:rsidRDefault="00123184" w:rsidP="00123184">
      <w:pPr>
        <w:numPr>
          <w:ilvl w:val="0"/>
          <w:numId w:val="4"/>
        </w:numPr>
        <w:tabs>
          <w:tab w:val="num" w:pos="237"/>
        </w:tabs>
        <w:autoSpaceDE w:val="0"/>
        <w:autoSpaceDN w:val="0"/>
        <w:adjustRightInd w:val="0"/>
        <w:spacing w:before="80" w:line="240" w:lineRule="auto"/>
        <w:ind w:left="237" w:hanging="237"/>
        <w:contextualSpacing w:val="0"/>
        <w:jc w:val="both"/>
        <w:rPr>
          <w:sz w:val="20"/>
          <w:szCs w:val="20"/>
        </w:rPr>
      </w:pPr>
      <w:r w:rsidRPr="00123184">
        <w:rPr>
          <w:sz w:val="20"/>
          <w:szCs w:val="20"/>
          <w:lang w:val="en"/>
        </w:rPr>
        <w:t xml:space="preserve">that the ownership structure of the customer </w:t>
      </w:r>
      <w:r w:rsidRPr="00123184">
        <w:rPr>
          <w:b/>
          <w:bCs/>
          <w:sz w:val="20"/>
          <w:szCs w:val="20"/>
          <w:lang w:val="en"/>
        </w:rPr>
        <w:t>INCLUDES/DOES NOT INCLUDE</w:t>
      </w:r>
      <w:r w:rsidRPr="00123184">
        <w:rPr>
          <w:sz w:val="20"/>
          <w:szCs w:val="20"/>
          <w:lang w:val="en"/>
        </w:rPr>
        <w:t xml:space="preserve"> </w:t>
      </w:r>
      <w:r w:rsidRPr="00123184">
        <w:rPr>
          <w:i/>
          <w:iCs/>
          <w:sz w:val="20"/>
          <w:szCs w:val="20"/>
          <w:lang w:val="en"/>
        </w:rPr>
        <w:t xml:space="preserve">(please indicate) </w:t>
      </w:r>
      <w:r w:rsidRPr="00123184">
        <w:rPr>
          <w:sz w:val="20"/>
          <w:szCs w:val="20"/>
          <w:lang w:val="en"/>
        </w:rPr>
        <w:t xml:space="preserve">any natural person who indirectly provides funds to the customer, based on which he or she may exercise control, guide or otherwise significantly influence the decisions of the management board or other management body of the customer regarding financing and operations </w:t>
      </w:r>
      <w:r w:rsidRPr="00123184">
        <w:rPr>
          <w:i/>
          <w:iCs/>
          <w:sz w:val="20"/>
          <w:szCs w:val="20"/>
          <w:lang w:val="en"/>
        </w:rPr>
        <w:t>(please indicate)</w:t>
      </w:r>
      <w:r w:rsidRPr="00123184">
        <w:rPr>
          <w:sz w:val="20"/>
          <w:szCs w:val="20"/>
          <w:lang w:val="en"/>
        </w:rPr>
        <w:t>.</w:t>
      </w:r>
    </w:p>
    <w:p w14:paraId="0AAEFCE4" w14:textId="77777777" w:rsidR="00123184" w:rsidRPr="00123184" w:rsidRDefault="00123184" w:rsidP="00123184">
      <w:pPr>
        <w:autoSpaceDE w:val="0"/>
        <w:autoSpaceDN w:val="0"/>
        <w:adjustRightInd w:val="0"/>
        <w:ind w:left="237"/>
        <w:rPr>
          <w:sz w:val="20"/>
          <w:szCs w:val="20"/>
        </w:rPr>
      </w:pPr>
    </w:p>
    <w:p w14:paraId="76286BB9" w14:textId="77777777" w:rsidR="00123184" w:rsidRPr="00123184" w:rsidRDefault="00123184" w:rsidP="00123184">
      <w:pPr>
        <w:autoSpaceDE w:val="0"/>
        <w:autoSpaceDN w:val="0"/>
        <w:adjustRightInd w:val="0"/>
        <w:rPr>
          <w:b/>
          <w:bCs/>
          <w:sz w:val="20"/>
          <w:szCs w:val="20"/>
        </w:rPr>
      </w:pPr>
      <w:r w:rsidRPr="00123184">
        <w:rPr>
          <w:sz w:val="20"/>
          <w:szCs w:val="20"/>
          <w:lang w:val="en"/>
        </w:rPr>
        <w:t xml:space="preserve">If you marked </w:t>
      </w:r>
      <w:r w:rsidRPr="00123184">
        <w:rPr>
          <w:b/>
          <w:bCs/>
          <w:sz w:val="20"/>
          <w:szCs w:val="20"/>
          <w:lang w:val="en"/>
        </w:rPr>
        <w:t>INCLUDES</w:t>
      </w:r>
      <w:r w:rsidRPr="00123184">
        <w:rPr>
          <w:sz w:val="20"/>
          <w:szCs w:val="20"/>
          <w:lang w:val="en"/>
        </w:rPr>
        <w:t xml:space="preserve"> under points 1 or 2 above, please include information about the customer’s beneficial owners:</w:t>
      </w:r>
      <w:r w:rsidRPr="00123184">
        <w:rPr>
          <w:b/>
          <w:bCs/>
          <w:sz w:val="20"/>
          <w:szCs w:val="20"/>
        </w:rPr>
        <w:t xml:space="preserve"> </w:t>
      </w:r>
    </w:p>
    <w:p w14:paraId="07B9A18E" w14:textId="77777777" w:rsidR="00123184" w:rsidRPr="00123184" w:rsidRDefault="00123184" w:rsidP="00123184">
      <w:pPr>
        <w:autoSpaceDE w:val="0"/>
        <w:autoSpaceDN w:val="0"/>
        <w:adjustRightInd w:val="0"/>
        <w:rPr>
          <w:b/>
          <w:bCs/>
          <w:sz w:val="20"/>
          <w:szCs w:val="20"/>
        </w:rPr>
      </w:pPr>
    </w:p>
    <w:p w14:paraId="7777761C" w14:textId="77777777" w:rsidR="00123184" w:rsidRPr="00123184" w:rsidRDefault="00123184" w:rsidP="00123184">
      <w:pPr>
        <w:autoSpaceDE w:val="0"/>
        <w:autoSpaceDN w:val="0"/>
        <w:adjustRightInd w:val="0"/>
        <w:rPr>
          <w:b/>
          <w:bCs/>
          <w:sz w:val="20"/>
          <w:szCs w:val="20"/>
        </w:rPr>
      </w:pPr>
      <w:r w:rsidRPr="00123184">
        <w:rPr>
          <w:b/>
          <w:bCs/>
          <w:sz w:val="20"/>
          <w:szCs w:val="20"/>
          <w:lang w:val="en"/>
        </w:rPr>
        <w:t xml:space="preserve">Details about the beneficial owners </w:t>
      </w:r>
      <w:r w:rsidRPr="00123184">
        <w:rPr>
          <w:i/>
          <w:iCs/>
          <w:sz w:val="20"/>
          <w:szCs w:val="20"/>
          <w:lang w:val="en"/>
        </w:rPr>
        <w:t>(please provide the information in the blank fields provided below)</w:t>
      </w:r>
    </w:p>
    <w:tbl>
      <w:tblPr>
        <w:tblW w:w="9521" w:type="dxa"/>
        <w:tblInd w:w="-521"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449"/>
        <w:gridCol w:w="1701"/>
        <w:gridCol w:w="4395"/>
        <w:gridCol w:w="1275"/>
        <w:gridCol w:w="1701"/>
      </w:tblGrid>
      <w:tr w:rsidR="00123184" w:rsidRPr="00123184" w14:paraId="083F3DCC" w14:textId="77777777" w:rsidTr="00072CA6">
        <w:tc>
          <w:tcPr>
            <w:tcW w:w="449" w:type="dxa"/>
            <w:tcBorders>
              <w:bottom w:val="single" w:sz="4" w:space="0" w:color="auto"/>
            </w:tcBorders>
          </w:tcPr>
          <w:p w14:paraId="3CFB12D9" w14:textId="77777777" w:rsidR="00123184" w:rsidRPr="00123184" w:rsidRDefault="00123184" w:rsidP="00072CA6">
            <w:pPr>
              <w:autoSpaceDE w:val="0"/>
              <w:autoSpaceDN w:val="0"/>
              <w:adjustRightInd w:val="0"/>
              <w:spacing w:before="80"/>
              <w:rPr>
                <w:sz w:val="20"/>
                <w:szCs w:val="20"/>
              </w:rPr>
            </w:pPr>
            <w:r w:rsidRPr="00123184">
              <w:rPr>
                <w:sz w:val="20"/>
                <w:szCs w:val="20"/>
                <w:lang w:val="en"/>
              </w:rPr>
              <w:t>No.</w:t>
            </w:r>
          </w:p>
        </w:tc>
        <w:tc>
          <w:tcPr>
            <w:tcW w:w="1701" w:type="dxa"/>
            <w:tcBorders>
              <w:bottom w:val="single" w:sz="4" w:space="0" w:color="auto"/>
            </w:tcBorders>
          </w:tcPr>
          <w:p w14:paraId="070EE048" w14:textId="77777777" w:rsidR="00123184" w:rsidRPr="00123184" w:rsidRDefault="00123184" w:rsidP="00072CA6">
            <w:pPr>
              <w:autoSpaceDE w:val="0"/>
              <w:autoSpaceDN w:val="0"/>
              <w:adjustRightInd w:val="0"/>
              <w:spacing w:before="80"/>
              <w:rPr>
                <w:b/>
                <w:bCs/>
                <w:sz w:val="20"/>
                <w:szCs w:val="20"/>
              </w:rPr>
            </w:pPr>
            <w:r w:rsidRPr="00123184">
              <w:rPr>
                <w:sz w:val="20"/>
                <w:szCs w:val="20"/>
                <w:lang w:val="en"/>
              </w:rPr>
              <w:t>Name and surname:</w:t>
            </w:r>
          </w:p>
        </w:tc>
        <w:tc>
          <w:tcPr>
            <w:tcW w:w="4395" w:type="dxa"/>
            <w:tcBorders>
              <w:bottom w:val="single" w:sz="4" w:space="0" w:color="auto"/>
            </w:tcBorders>
          </w:tcPr>
          <w:p w14:paraId="60BEEEA4" w14:textId="77777777" w:rsidR="00123184" w:rsidRPr="00123184" w:rsidRDefault="00123184" w:rsidP="00072CA6">
            <w:pPr>
              <w:autoSpaceDE w:val="0"/>
              <w:autoSpaceDN w:val="0"/>
              <w:adjustRightInd w:val="0"/>
              <w:spacing w:before="80"/>
              <w:rPr>
                <w:i/>
                <w:sz w:val="20"/>
                <w:szCs w:val="20"/>
              </w:rPr>
            </w:pPr>
            <w:r w:rsidRPr="00123184">
              <w:rPr>
                <w:sz w:val="20"/>
                <w:szCs w:val="20"/>
                <w:lang w:val="en"/>
              </w:rPr>
              <w:t xml:space="preserve">Permanent and temporary resident address: </w:t>
            </w:r>
            <w:r w:rsidRPr="00123184">
              <w:rPr>
                <w:i/>
                <w:iCs/>
                <w:sz w:val="20"/>
                <w:szCs w:val="20"/>
                <w:lang w:val="en"/>
              </w:rPr>
              <w:t>(street name, house number, city, country, citizenship)</w:t>
            </w:r>
          </w:p>
        </w:tc>
        <w:tc>
          <w:tcPr>
            <w:tcW w:w="1275" w:type="dxa"/>
            <w:tcBorders>
              <w:bottom w:val="single" w:sz="4" w:space="0" w:color="auto"/>
            </w:tcBorders>
            <w:shd w:val="clear" w:color="auto" w:fill="auto"/>
          </w:tcPr>
          <w:p w14:paraId="17D5E42B" w14:textId="77777777" w:rsidR="00123184" w:rsidRPr="00123184" w:rsidRDefault="00123184" w:rsidP="00072CA6">
            <w:pPr>
              <w:autoSpaceDE w:val="0"/>
              <w:autoSpaceDN w:val="0"/>
              <w:adjustRightInd w:val="0"/>
              <w:spacing w:before="80"/>
              <w:rPr>
                <w:i/>
                <w:sz w:val="20"/>
                <w:szCs w:val="20"/>
              </w:rPr>
            </w:pPr>
            <w:r w:rsidRPr="00123184">
              <w:rPr>
                <w:sz w:val="20"/>
                <w:szCs w:val="20"/>
                <w:lang w:val="en"/>
              </w:rPr>
              <w:t>Date of birth</w:t>
            </w:r>
          </w:p>
        </w:tc>
        <w:tc>
          <w:tcPr>
            <w:tcW w:w="1701" w:type="dxa"/>
            <w:tcBorders>
              <w:bottom w:val="single" w:sz="4" w:space="0" w:color="auto"/>
            </w:tcBorders>
          </w:tcPr>
          <w:p w14:paraId="039F1041" w14:textId="77777777" w:rsidR="00123184" w:rsidRPr="00123184" w:rsidRDefault="00123184" w:rsidP="00072CA6">
            <w:pPr>
              <w:autoSpaceDE w:val="0"/>
              <w:autoSpaceDN w:val="0"/>
              <w:adjustRightInd w:val="0"/>
              <w:spacing w:before="80"/>
              <w:rPr>
                <w:sz w:val="20"/>
                <w:szCs w:val="20"/>
              </w:rPr>
            </w:pPr>
            <w:r w:rsidRPr="00123184">
              <w:rPr>
                <w:sz w:val="20"/>
                <w:szCs w:val="20"/>
                <w:lang w:val="en"/>
              </w:rPr>
              <w:t>Share of ownership (in %)</w:t>
            </w:r>
          </w:p>
        </w:tc>
      </w:tr>
    </w:tbl>
    <w:tbl>
      <w:tblPr>
        <w:tblStyle w:val="Tabelamrea"/>
        <w:tblW w:w="9521" w:type="dxa"/>
        <w:tblInd w:w="-521" w:type="dxa"/>
        <w:tblLook w:val="01E0" w:firstRow="1" w:lastRow="1" w:firstColumn="1" w:lastColumn="1" w:noHBand="0" w:noVBand="0"/>
      </w:tblPr>
      <w:tblGrid>
        <w:gridCol w:w="455"/>
        <w:gridCol w:w="1695"/>
        <w:gridCol w:w="4395"/>
        <w:gridCol w:w="1275"/>
        <w:gridCol w:w="1701"/>
      </w:tblGrid>
      <w:tr w:rsidR="00123184" w:rsidRPr="00123184" w14:paraId="5F915CE6" w14:textId="77777777" w:rsidTr="00072CA6">
        <w:tc>
          <w:tcPr>
            <w:tcW w:w="455" w:type="dxa"/>
            <w:tcBorders>
              <w:top w:val="single" w:sz="4" w:space="0" w:color="auto"/>
              <w:left w:val="single" w:sz="8" w:space="0" w:color="auto"/>
              <w:bottom w:val="single" w:sz="8" w:space="0" w:color="auto"/>
              <w:right w:val="single" w:sz="8" w:space="0" w:color="auto"/>
            </w:tcBorders>
          </w:tcPr>
          <w:p w14:paraId="7D3266B7" w14:textId="77777777" w:rsidR="00123184" w:rsidRPr="00123184" w:rsidRDefault="00123184" w:rsidP="00072CA6">
            <w:pPr>
              <w:autoSpaceDE w:val="0"/>
              <w:autoSpaceDN w:val="0"/>
              <w:adjustRightInd w:val="0"/>
              <w:spacing w:before="80"/>
              <w:rPr>
                <w:sz w:val="20"/>
                <w:szCs w:val="20"/>
              </w:rPr>
            </w:pPr>
            <w:r w:rsidRPr="00123184">
              <w:rPr>
                <w:sz w:val="20"/>
                <w:szCs w:val="20"/>
                <w:lang w:val="en"/>
              </w:rPr>
              <w:t>1.</w:t>
            </w:r>
          </w:p>
        </w:tc>
        <w:tc>
          <w:tcPr>
            <w:tcW w:w="1695" w:type="dxa"/>
            <w:tcBorders>
              <w:top w:val="single" w:sz="4" w:space="0" w:color="auto"/>
              <w:left w:val="single" w:sz="8" w:space="0" w:color="auto"/>
              <w:bottom w:val="single" w:sz="8" w:space="0" w:color="auto"/>
              <w:right w:val="single" w:sz="8" w:space="0" w:color="auto"/>
            </w:tcBorders>
          </w:tcPr>
          <w:p w14:paraId="119B6FBF" w14:textId="6981C4B0" w:rsidR="00123184" w:rsidRPr="00123184" w:rsidRDefault="005F6DFD" w:rsidP="00072CA6">
            <w:pPr>
              <w:autoSpaceDE w:val="0"/>
              <w:autoSpaceDN w:val="0"/>
              <w:adjustRightInd w:val="0"/>
              <w:spacing w:before="80"/>
              <w:rPr>
                <w:sz w:val="20"/>
                <w:szCs w:val="20"/>
              </w:rPr>
            </w:pPr>
            <w:sdt>
              <w:sdtPr>
                <w:rPr>
                  <w:rFonts w:ascii="Arial" w:hAnsi="Arial" w:cs="Arial"/>
                </w:rPr>
                <w:id w:val="1605077614"/>
                <w:placeholder>
                  <w:docPart w:val="E6BF07268C824F95861537D24EA88A52"/>
                </w:placeholder>
                <w:showingPlcHdr/>
              </w:sdtPr>
              <w:sdtEndPr/>
              <w:sdtContent>
                <w:r w:rsidR="000C22D0">
                  <w:rPr>
                    <w:rStyle w:val="Besedilooznabemesta"/>
                    <w:rFonts w:ascii="Arial" w:hAnsi="Arial" w:cs="Arial"/>
                    <w:u w:val="single"/>
                    <w:bdr w:val="single" w:sz="4" w:space="0" w:color="auto" w:frame="1"/>
                  </w:rPr>
                  <w:t>Click or tap here to enter text.</w:t>
                </w:r>
              </w:sdtContent>
            </w:sdt>
          </w:p>
        </w:tc>
        <w:tc>
          <w:tcPr>
            <w:tcW w:w="4395" w:type="dxa"/>
            <w:tcBorders>
              <w:top w:val="single" w:sz="4" w:space="0" w:color="auto"/>
              <w:left w:val="single" w:sz="8" w:space="0" w:color="auto"/>
              <w:bottom w:val="single" w:sz="8" w:space="0" w:color="auto"/>
              <w:right w:val="single" w:sz="8" w:space="0" w:color="auto"/>
            </w:tcBorders>
          </w:tcPr>
          <w:p w14:paraId="131AB035" w14:textId="38B6DF8F" w:rsidR="00123184" w:rsidRPr="00123184" w:rsidRDefault="005F6DFD" w:rsidP="00072CA6">
            <w:pPr>
              <w:autoSpaceDE w:val="0"/>
              <w:autoSpaceDN w:val="0"/>
              <w:adjustRightInd w:val="0"/>
              <w:spacing w:before="80"/>
              <w:rPr>
                <w:sz w:val="20"/>
                <w:szCs w:val="20"/>
              </w:rPr>
            </w:pPr>
            <w:sdt>
              <w:sdtPr>
                <w:rPr>
                  <w:rFonts w:ascii="Arial" w:hAnsi="Arial" w:cs="Arial"/>
                </w:rPr>
                <w:id w:val="-1374991023"/>
                <w:placeholder>
                  <w:docPart w:val="E6123A7BE5464E4D9665E52C03D3C19A"/>
                </w:placeholder>
                <w:showingPlcHdr/>
              </w:sdtPr>
              <w:sdtEndPr/>
              <w:sdtContent>
                <w:r w:rsidR="000C22D0">
                  <w:rPr>
                    <w:rStyle w:val="Besedilooznabemesta"/>
                    <w:rFonts w:ascii="Arial" w:hAnsi="Arial" w:cs="Arial"/>
                    <w:u w:val="single"/>
                    <w:bdr w:val="single" w:sz="4" w:space="0" w:color="auto" w:frame="1"/>
                  </w:rPr>
                  <w:t>Click or tap here to enter text.</w:t>
                </w:r>
              </w:sdtContent>
            </w:sdt>
          </w:p>
        </w:tc>
        <w:tc>
          <w:tcPr>
            <w:tcW w:w="1275" w:type="dxa"/>
            <w:tcBorders>
              <w:top w:val="single" w:sz="4" w:space="0" w:color="auto"/>
              <w:left w:val="single" w:sz="8" w:space="0" w:color="auto"/>
              <w:bottom w:val="single" w:sz="8" w:space="0" w:color="auto"/>
              <w:right w:val="single" w:sz="8" w:space="0" w:color="auto"/>
            </w:tcBorders>
          </w:tcPr>
          <w:p w14:paraId="01E68F1D" w14:textId="54D6ACCC" w:rsidR="00123184" w:rsidRPr="00123184" w:rsidRDefault="005F6DFD" w:rsidP="00072CA6">
            <w:pPr>
              <w:autoSpaceDE w:val="0"/>
              <w:autoSpaceDN w:val="0"/>
              <w:adjustRightInd w:val="0"/>
              <w:spacing w:before="80"/>
              <w:rPr>
                <w:sz w:val="20"/>
                <w:szCs w:val="20"/>
              </w:rPr>
            </w:pPr>
            <w:sdt>
              <w:sdtPr>
                <w:rPr>
                  <w:rFonts w:ascii="Arial" w:hAnsi="Arial" w:cs="Arial"/>
                </w:rPr>
                <w:id w:val="-1654989001"/>
                <w:placeholder>
                  <w:docPart w:val="5D36C6C269D5454BA620E175490F1595"/>
                </w:placeholder>
                <w:showingPlcHdr/>
              </w:sdtPr>
              <w:sdtEndPr/>
              <w:sdtContent>
                <w:r w:rsidR="000C22D0">
                  <w:rPr>
                    <w:rStyle w:val="Besedilooznabemesta"/>
                    <w:rFonts w:ascii="Arial" w:hAnsi="Arial" w:cs="Arial"/>
                    <w:u w:val="single"/>
                    <w:bdr w:val="single" w:sz="4" w:space="0" w:color="auto" w:frame="1"/>
                  </w:rPr>
                  <w:t>Click or tap here to enter text.</w:t>
                </w:r>
              </w:sdtContent>
            </w:sdt>
          </w:p>
        </w:tc>
        <w:tc>
          <w:tcPr>
            <w:tcW w:w="1701" w:type="dxa"/>
            <w:tcBorders>
              <w:top w:val="single" w:sz="4" w:space="0" w:color="auto"/>
              <w:left w:val="single" w:sz="8" w:space="0" w:color="auto"/>
              <w:bottom w:val="single" w:sz="8" w:space="0" w:color="auto"/>
              <w:right w:val="single" w:sz="8" w:space="0" w:color="auto"/>
            </w:tcBorders>
          </w:tcPr>
          <w:p w14:paraId="050D054F" w14:textId="19F540E2" w:rsidR="00123184" w:rsidRPr="00123184" w:rsidRDefault="005F6DFD" w:rsidP="00072CA6">
            <w:pPr>
              <w:autoSpaceDE w:val="0"/>
              <w:autoSpaceDN w:val="0"/>
              <w:adjustRightInd w:val="0"/>
              <w:spacing w:before="80"/>
              <w:rPr>
                <w:sz w:val="20"/>
                <w:szCs w:val="20"/>
              </w:rPr>
            </w:pPr>
            <w:sdt>
              <w:sdtPr>
                <w:rPr>
                  <w:rFonts w:ascii="Arial" w:hAnsi="Arial" w:cs="Arial"/>
                </w:rPr>
                <w:id w:val="-1167017237"/>
                <w:placeholder>
                  <w:docPart w:val="EA6846935A6440EF9B83948146FFFE0D"/>
                </w:placeholder>
                <w:showingPlcHdr/>
              </w:sdtPr>
              <w:sdtEndPr/>
              <w:sdtContent>
                <w:r w:rsidR="000C22D0">
                  <w:rPr>
                    <w:rStyle w:val="Besedilooznabemesta"/>
                    <w:rFonts w:ascii="Arial" w:hAnsi="Arial" w:cs="Arial"/>
                    <w:u w:val="single"/>
                    <w:bdr w:val="single" w:sz="4" w:space="0" w:color="auto" w:frame="1"/>
                  </w:rPr>
                  <w:t>Click or tap here to enter text.</w:t>
                </w:r>
              </w:sdtContent>
            </w:sdt>
          </w:p>
        </w:tc>
      </w:tr>
      <w:tr w:rsidR="00123184" w:rsidRPr="00123184" w14:paraId="6EE330A2" w14:textId="77777777" w:rsidTr="00072CA6">
        <w:tc>
          <w:tcPr>
            <w:tcW w:w="455" w:type="dxa"/>
            <w:tcBorders>
              <w:top w:val="single" w:sz="8" w:space="0" w:color="auto"/>
              <w:left w:val="single" w:sz="8" w:space="0" w:color="auto"/>
              <w:bottom w:val="single" w:sz="8" w:space="0" w:color="auto"/>
              <w:right w:val="single" w:sz="8" w:space="0" w:color="auto"/>
            </w:tcBorders>
          </w:tcPr>
          <w:p w14:paraId="66A5D309" w14:textId="77777777" w:rsidR="00123184" w:rsidRPr="00123184" w:rsidRDefault="00123184" w:rsidP="00072CA6">
            <w:pPr>
              <w:autoSpaceDE w:val="0"/>
              <w:autoSpaceDN w:val="0"/>
              <w:adjustRightInd w:val="0"/>
              <w:spacing w:before="80"/>
              <w:rPr>
                <w:sz w:val="20"/>
                <w:szCs w:val="20"/>
              </w:rPr>
            </w:pPr>
            <w:r w:rsidRPr="00123184">
              <w:rPr>
                <w:sz w:val="20"/>
                <w:szCs w:val="20"/>
                <w:lang w:val="en"/>
              </w:rPr>
              <w:t>2.</w:t>
            </w:r>
          </w:p>
        </w:tc>
        <w:tc>
          <w:tcPr>
            <w:tcW w:w="1695" w:type="dxa"/>
            <w:tcBorders>
              <w:top w:val="single" w:sz="8" w:space="0" w:color="auto"/>
              <w:left w:val="single" w:sz="8" w:space="0" w:color="auto"/>
              <w:bottom w:val="single" w:sz="8" w:space="0" w:color="auto"/>
              <w:right w:val="single" w:sz="8" w:space="0" w:color="auto"/>
            </w:tcBorders>
          </w:tcPr>
          <w:p w14:paraId="029DFBFB" w14:textId="518CE958" w:rsidR="00123184" w:rsidRPr="00123184" w:rsidRDefault="005F6DFD" w:rsidP="00072CA6">
            <w:pPr>
              <w:autoSpaceDE w:val="0"/>
              <w:autoSpaceDN w:val="0"/>
              <w:adjustRightInd w:val="0"/>
              <w:spacing w:before="80"/>
              <w:rPr>
                <w:sz w:val="20"/>
                <w:szCs w:val="20"/>
              </w:rPr>
            </w:pPr>
            <w:sdt>
              <w:sdtPr>
                <w:rPr>
                  <w:rFonts w:ascii="Arial" w:hAnsi="Arial" w:cs="Arial"/>
                </w:rPr>
                <w:id w:val="1957830661"/>
                <w:placeholder>
                  <w:docPart w:val="DEBEF07D34D1443C99D59A86D857F55D"/>
                </w:placeholder>
                <w:showingPlcHdr/>
              </w:sdtPr>
              <w:sdtEndPr/>
              <w:sdtContent>
                <w:r w:rsidR="000C22D0">
                  <w:rPr>
                    <w:rStyle w:val="Besedilooznabemesta"/>
                    <w:rFonts w:ascii="Arial" w:hAnsi="Arial" w:cs="Arial"/>
                    <w:u w:val="single"/>
                    <w:bdr w:val="single" w:sz="4" w:space="0" w:color="auto" w:frame="1"/>
                  </w:rPr>
                  <w:t>Click or tap here to enter text.</w:t>
                </w:r>
              </w:sdtContent>
            </w:sdt>
          </w:p>
        </w:tc>
        <w:tc>
          <w:tcPr>
            <w:tcW w:w="4395" w:type="dxa"/>
            <w:tcBorders>
              <w:top w:val="single" w:sz="8" w:space="0" w:color="auto"/>
              <w:left w:val="single" w:sz="8" w:space="0" w:color="auto"/>
              <w:bottom w:val="single" w:sz="8" w:space="0" w:color="auto"/>
              <w:right w:val="single" w:sz="8" w:space="0" w:color="auto"/>
            </w:tcBorders>
          </w:tcPr>
          <w:p w14:paraId="01D87B64" w14:textId="71BB6760" w:rsidR="00123184" w:rsidRPr="00123184" w:rsidRDefault="005F6DFD" w:rsidP="00072CA6">
            <w:pPr>
              <w:autoSpaceDE w:val="0"/>
              <w:autoSpaceDN w:val="0"/>
              <w:adjustRightInd w:val="0"/>
              <w:spacing w:before="80"/>
              <w:rPr>
                <w:sz w:val="20"/>
                <w:szCs w:val="20"/>
              </w:rPr>
            </w:pPr>
            <w:sdt>
              <w:sdtPr>
                <w:rPr>
                  <w:rFonts w:ascii="Arial" w:hAnsi="Arial" w:cs="Arial"/>
                </w:rPr>
                <w:id w:val="1451513099"/>
                <w:placeholder>
                  <w:docPart w:val="A27D0CADB3A44493874AC9EC6FBDB5DA"/>
                </w:placeholder>
                <w:showingPlcHdr/>
              </w:sdtPr>
              <w:sdtEndPr/>
              <w:sdtContent>
                <w:r w:rsidR="000C22D0">
                  <w:rPr>
                    <w:rStyle w:val="Besedilooznabemesta"/>
                    <w:rFonts w:ascii="Arial" w:hAnsi="Arial" w:cs="Arial"/>
                    <w:u w:val="single"/>
                    <w:bdr w:val="single" w:sz="4" w:space="0" w:color="auto" w:frame="1"/>
                  </w:rPr>
                  <w:t>Click or tap here to enter text.</w:t>
                </w:r>
              </w:sdtContent>
            </w:sdt>
          </w:p>
        </w:tc>
        <w:tc>
          <w:tcPr>
            <w:tcW w:w="1275" w:type="dxa"/>
            <w:tcBorders>
              <w:top w:val="single" w:sz="8" w:space="0" w:color="auto"/>
              <w:left w:val="single" w:sz="8" w:space="0" w:color="auto"/>
              <w:bottom w:val="single" w:sz="8" w:space="0" w:color="auto"/>
              <w:right w:val="single" w:sz="8" w:space="0" w:color="auto"/>
            </w:tcBorders>
          </w:tcPr>
          <w:p w14:paraId="69026F70" w14:textId="60DEA1E7" w:rsidR="00123184" w:rsidRPr="00123184" w:rsidRDefault="005F6DFD" w:rsidP="00072CA6">
            <w:pPr>
              <w:autoSpaceDE w:val="0"/>
              <w:autoSpaceDN w:val="0"/>
              <w:adjustRightInd w:val="0"/>
              <w:spacing w:before="80"/>
              <w:rPr>
                <w:sz w:val="20"/>
                <w:szCs w:val="20"/>
              </w:rPr>
            </w:pPr>
            <w:sdt>
              <w:sdtPr>
                <w:rPr>
                  <w:rFonts w:ascii="Arial" w:hAnsi="Arial" w:cs="Arial"/>
                </w:rPr>
                <w:id w:val="1009336968"/>
                <w:placeholder>
                  <w:docPart w:val="F4050BCF82B64B7EBC7B270A24594D87"/>
                </w:placeholder>
                <w:showingPlcHdr/>
              </w:sdtPr>
              <w:sdtEndPr/>
              <w:sdtContent>
                <w:r w:rsidR="000C22D0">
                  <w:rPr>
                    <w:rStyle w:val="Besedilooznabemesta"/>
                    <w:rFonts w:ascii="Arial" w:hAnsi="Arial" w:cs="Arial"/>
                    <w:u w:val="single"/>
                    <w:bdr w:val="single" w:sz="4" w:space="0" w:color="auto" w:frame="1"/>
                  </w:rPr>
                  <w:t xml:space="preserve">Click or tap here </w:t>
                </w:r>
                <w:r w:rsidR="000C22D0">
                  <w:rPr>
                    <w:rStyle w:val="Besedilooznabemesta"/>
                    <w:rFonts w:ascii="Arial" w:hAnsi="Arial" w:cs="Arial"/>
                    <w:u w:val="single"/>
                    <w:bdr w:val="single" w:sz="4" w:space="0" w:color="auto" w:frame="1"/>
                  </w:rPr>
                  <w:lastRenderedPageBreak/>
                  <w:t>to enter text.</w:t>
                </w:r>
              </w:sdtContent>
            </w:sdt>
          </w:p>
        </w:tc>
        <w:tc>
          <w:tcPr>
            <w:tcW w:w="1701" w:type="dxa"/>
            <w:tcBorders>
              <w:top w:val="single" w:sz="8" w:space="0" w:color="auto"/>
              <w:left w:val="single" w:sz="8" w:space="0" w:color="auto"/>
              <w:bottom w:val="single" w:sz="8" w:space="0" w:color="auto"/>
              <w:right w:val="single" w:sz="8" w:space="0" w:color="auto"/>
            </w:tcBorders>
          </w:tcPr>
          <w:p w14:paraId="1D7A10CC" w14:textId="3626ECEC" w:rsidR="00123184" w:rsidRPr="00123184" w:rsidRDefault="005F6DFD" w:rsidP="00072CA6">
            <w:pPr>
              <w:autoSpaceDE w:val="0"/>
              <w:autoSpaceDN w:val="0"/>
              <w:adjustRightInd w:val="0"/>
              <w:spacing w:before="80"/>
              <w:rPr>
                <w:sz w:val="20"/>
                <w:szCs w:val="20"/>
              </w:rPr>
            </w:pPr>
            <w:sdt>
              <w:sdtPr>
                <w:rPr>
                  <w:rFonts w:ascii="Arial" w:hAnsi="Arial" w:cs="Arial"/>
                </w:rPr>
                <w:id w:val="905030366"/>
                <w:placeholder>
                  <w:docPart w:val="2BD2C98EBBD04B0CA68BAC378B439623"/>
                </w:placeholder>
                <w:showingPlcHdr/>
              </w:sdtPr>
              <w:sdtEndPr/>
              <w:sdtContent>
                <w:r w:rsidR="000C22D0">
                  <w:rPr>
                    <w:rStyle w:val="Besedilooznabemesta"/>
                    <w:rFonts w:ascii="Arial" w:hAnsi="Arial" w:cs="Arial"/>
                    <w:u w:val="single"/>
                    <w:bdr w:val="single" w:sz="4" w:space="0" w:color="auto" w:frame="1"/>
                  </w:rPr>
                  <w:t>Click or tap here to enter text.</w:t>
                </w:r>
              </w:sdtContent>
            </w:sdt>
          </w:p>
        </w:tc>
      </w:tr>
      <w:tr w:rsidR="00123184" w:rsidRPr="00123184" w14:paraId="575BD305" w14:textId="77777777" w:rsidTr="00072CA6">
        <w:tc>
          <w:tcPr>
            <w:tcW w:w="455" w:type="dxa"/>
            <w:tcBorders>
              <w:top w:val="single" w:sz="8" w:space="0" w:color="auto"/>
              <w:left w:val="single" w:sz="8" w:space="0" w:color="auto"/>
              <w:bottom w:val="single" w:sz="8" w:space="0" w:color="auto"/>
              <w:right w:val="single" w:sz="8" w:space="0" w:color="auto"/>
            </w:tcBorders>
          </w:tcPr>
          <w:p w14:paraId="1CCD9E7B" w14:textId="77777777" w:rsidR="00123184" w:rsidRPr="00123184" w:rsidRDefault="00123184" w:rsidP="00072CA6">
            <w:pPr>
              <w:autoSpaceDE w:val="0"/>
              <w:autoSpaceDN w:val="0"/>
              <w:adjustRightInd w:val="0"/>
              <w:spacing w:before="80"/>
              <w:rPr>
                <w:sz w:val="20"/>
                <w:szCs w:val="20"/>
              </w:rPr>
            </w:pPr>
            <w:r w:rsidRPr="00123184">
              <w:rPr>
                <w:sz w:val="20"/>
                <w:szCs w:val="20"/>
                <w:lang w:val="en"/>
              </w:rPr>
              <w:t>3.</w:t>
            </w:r>
          </w:p>
        </w:tc>
        <w:tc>
          <w:tcPr>
            <w:tcW w:w="1695" w:type="dxa"/>
            <w:tcBorders>
              <w:top w:val="single" w:sz="8" w:space="0" w:color="auto"/>
              <w:left w:val="single" w:sz="8" w:space="0" w:color="auto"/>
              <w:bottom w:val="single" w:sz="8" w:space="0" w:color="auto"/>
              <w:right w:val="single" w:sz="8" w:space="0" w:color="auto"/>
            </w:tcBorders>
          </w:tcPr>
          <w:p w14:paraId="17459041" w14:textId="4877EB3F" w:rsidR="00123184" w:rsidRPr="00123184" w:rsidRDefault="005F6DFD" w:rsidP="00072CA6">
            <w:pPr>
              <w:autoSpaceDE w:val="0"/>
              <w:autoSpaceDN w:val="0"/>
              <w:adjustRightInd w:val="0"/>
              <w:spacing w:before="80"/>
              <w:rPr>
                <w:sz w:val="20"/>
                <w:szCs w:val="20"/>
              </w:rPr>
            </w:pPr>
            <w:sdt>
              <w:sdtPr>
                <w:rPr>
                  <w:rFonts w:ascii="Arial" w:hAnsi="Arial" w:cs="Arial"/>
                </w:rPr>
                <w:id w:val="-412929309"/>
                <w:placeholder>
                  <w:docPart w:val="A63D0886DA1D4DC6B736BDEBFA24AC2A"/>
                </w:placeholder>
                <w:showingPlcHdr/>
              </w:sdtPr>
              <w:sdtEndPr/>
              <w:sdtContent>
                <w:r w:rsidR="000C22D0">
                  <w:rPr>
                    <w:rStyle w:val="Besedilooznabemesta"/>
                    <w:rFonts w:ascii="Arial" w:hAnsi="Arial" w:cs="Arial"/>
                    <w:u w:val="single"/>
                    <w:bdr w:val="single" w:sz="4" w:space="0" w:color="auto" w:frame="1"/>
                  </w:rPr>
                  <w:t>Click or tap here to enter text.</w:t>
                </w:r>
              </w:sdtContent>
            </w:sdt>
          </w:p>
        </w:tc>
        <w:tc>
          <w:tcPr>
            <w:tcW w:w="4395" w:type="dxa"/>
            <w:tcBorders>
              <w:top w:val="single" w:sz="8" w:space="0" w:color="auto"/>
              <w:left w:val="single" w:sz="8" w:space="0" w:color="auto"/>
              <w:bottom w:val="single" w:sz="8" w:space="0" w:color="auto"/>
              <w:right w:val="single" w:sz="8" w:space="0" w:color="auto"/>
            </w:tcBorders>
          </w:tcPr>
          <w:p w14:paraId="62BBD099" w14:textId="1F44D257" w:rsidR="00123184" w:rsidRPr="00123184" w:rsidRDefault="005F6DFD" w:rsidP="00072CA6">
            <w:pPr>
              <w:autoSpaceDE w:val="0"/>
              <w:autoSpaceDN w:val="0"/>
              <w:adjustRightInd w:val="0"/>
              <w:spacing w:before="80"/>
              <w:rPr>
                <w:sz w:val="20"/>
                <w:szCs w:val="20"/>
              </w:rPr>
            </w:pPr>
            <w:sdt>
              <w:sdtPr>
                <w:rPr>
                  <w:rFonts w:ascii="Arial" w:hAnsi="Arial" w:cs="Arial"/>
                </w:rPr>
                <w:id w:val="-968590297"/>
                <w:placeholder>
                  <w:docPart w:val="1793775FEF5040229FD92DAA0DD621D8"/>
                </w:placeholder>
                <w:showingPlcHdr/>
              </w:sdtPr>
              <w:sdtEndPr/>
              <w:sdtContent>
                <w:r w:rsidR="000C22D0">
                  <w:rPr>
                    <w:rStyle w:val="Besedilooznabemesta"/>
                    <w:rFonts w:ascii="Arial" w:hAnsi="Arial" w:cs="Arial"/>
                    <w:u w:val="single"/>
                    <w:bdr w:val="single" w:sz="4" w:space="0" w:color="auto" w:frame="1"/>
                  </w:rPr>
                  <w:t>Click or tap here to enter text.</w:t>
                </w:r>
              </w:sdtContent>
            </w:sdt>
          </w:p>
        </w:tc>
        <w:tc>
          <w:tcPr>
            <w:tcW w:w="1275" w:type="dxa"/>
            <w:tcBorders>
              <w:top w:val="single" w:sz="8" w:space="0" w:color="auto"/>
              <w:left w:val="single" w:sz="8" w:space="0" w:color="auto"/>
              <w:bottom w:val="single" w:sz="8" w:space="0" w:color="auto"/>
              <w:right w:val="single" w:sz="8" w:space="0" w:color="auto"/>
            </w:tcBorders>
          </w:tcPr>
          <w:p w14:paraId="5A3E6641" w14:textId="7AFD5F05" w:rsidR="00123184" w:rsidRPr="00123184" w:rsidRDefault="005F6DFD" w:rsidP="00072CA6">
            <w:pPr>
              <w:autoSpaceDE w:val="0"/>
              <w:autoSpaceDN w:val="0"/>
              <w:adjustRightInd w:val="0"/>
              <w:spacing w:before="80"/>
              <w:rPr>
                <w:sz w:val="20"/>
                <w:szCs w:val="20"/>
              </w:rPr>
            </w:pPr>
            <w:sdt>
              <w:sdtPr>
                <w:rPr>
                  <w:rFonts w:ascii="Arial" w:hAnsi="Arial" w:cs="Arial"/>
                </w:rPr>
                <w:id w:val="2067147487"/>
                <w:placeholder>
                  <w:docPart w:val="C6659A70C52C4A5B8B36515BDE4515DE"/>
                </w:placeholder>
                <w:showingPlcHdr/>
              </w:sdtPr>
              <w:sdtEndPr/>
              <w:sdtContent>
                <w:r w:rsidR="000C22D0">
                  <w:rPr>
                    <w:rStyle w:val="Besedilooznabemesta"/>
                    <w:rFonts w:ascii="Arial" w:hAnsi="Arial" w:cs="Arial"/>
                    <w:u w:val="single"/>
                    <w:bdr w:val="single" w:sz="4" w:space="0" w:color="auto" w:frame="1"/>
                  </w:rPr>
                  <w:t>Click or tap here to enter text.</w:t>
                </w:r>
              </w:sdtContent>
            </w:sdt>
          </w:p>
        </w:tc>
        <w:tc>
          <w:tcPr>
            <w:tcW w:w="1701" w:type="dxa"/>
            <w:tcBorders>
              <w:top w:val="single" w:sz="8" w:space="0" w:color="auto"/>
              <w:left w:val="single" w:sz="8" w:space="0" w:color="auto"/>
              <w:bottom w:val="single" w:sz="8" w:space="0" w:color="auto"/>
              <w:right w:val="single" w:sz="8" w:space="0" w:color="auto"/>
            </w:tcBorders>
          </w:tcPr>
          <w:p w14:paraId="26E5C24D" w14:textId="22FE9F39" w:rsidR="00123184" w:rsidRPr="00123184" w:rsidRDefault="005F6DFD" w:rsidP="00072CA6">
            <w:pPr>
              <w:autoSpaceDE w:val="0"/>
              <w:autoSpaceDN w:val="0"/>
              <w:adjustRightInd w:val="0"/>
              <w:spacing w:before="80"/>
              <w:rPr>
                <w:sz w:val="20"/>
                <w:szCs w:val="20"/>
              </w:rPr>
            </w:pPr>
            <w:sdt>
              <w:sdtPr>
                <w:rPr>
                  <w:rFonts w:ascii="Arial" w:hAnsi="Arial" w:cs="Arial"/>
                </w:rPr>
                <w:id w:val="760794104"/>
                <w:placeholder>
                  <w:docPart w:val="3928BDEC891C4F0699C3BE8F0730F111"/>
                </w:placeholder>
                <w:showingPlcHdr/>
              </w:sdtPr>
              <w:sdtEndPr/>
              <w:sdtContent>
                <w:r w:rsidR="000C22D0">
                  <w:rPr>
                    <w:rStyle w:val="Besedilooznabemesta"/>
                    <w:rFonts w:ascii="Arial" w:hAnsi="Arial" w:cs="Arial"/>
                    <w:u w:val="single"/>
                    <w:bdr w:val="single" w:sz="4" w:space="0" w:color="auto" w:frame="1"/>
                  </w:rPr>
                  <w:t>Click or tap here to enter text.</w:t>
                </w:r>
              </w:sdtContent>
            </w:sdt>
          </w:p>
        </w:tc>
      </w:tr>
    </w:tbl>
    <w:p w14:paraId="63BC220F" w14:textId="77777777" w:rsidR="00123184" w:rsidRPr="00123184" w:rsidRDefault="00123184" w:rsidP="00123184">
      <w:pPr>
        <w:rPr>
          <w:b/>
          <w:bCs/>
          <w:sz w:val="20"/>
          <w:szCs w:val="20"/>
        </w:rPr>
      </w:pPr>
    </w:p>
    <w:p w14:paraId="437383FF" w14:textId="77777777" w:rsidR="00123184" w:rsidRPr="00123184" w:rsidRDefault="00123184" w:rsidP="00123184">
      <w:pPr>
        <w:autoSpaceDE w:val="0"/>
        <w:autoSpaceDN w:val="0"/>
        <w:adjustRightInd w:val="0"/>
        <w:rPr>
          <w:sz w:val="20"/>
          <w:szCs w:val="20"/>
        </w:rPr>
      </w:pPr>
    </w:p>
    <w:p w14:paraId="419BB2B7" w14:textId="76AD56D5" w:rsidR="00123184" w:rsidRPr="00123184" w:rsidRDefault="00123184" w:rsidP="00123184">
      <w:pPr>
        <w:autoSpaceDE w:val="0"/>
        <w:autoSpaceDN w:val="0"/>
        <w:adjustRightInd w:val="0"/>
        <w:jc w:val="both"/>
        <w:rPr>
          <w:sz w:val="20"/>
          <w:szCs w:val="20"/>
        </w:rPr>
      </w:pPr>
      <w:r w:rsidRPr="00123184">
        <w:rPr>
          <w:sz w:val="20"/>
          <w:szCs w:val="20"/>
          <w:lang w:val="en"/>
        </w:rPr>
        <w:t xml:space="preserve">By signing this Declaration, I hereby confirm that the given data is correct and true. I hereby grant my consent that </w:t>
      </w:r>
      <w:r>
        <w:rPr>
          <w:sz w:val="20"/>
          <w:szCs w:val="20"/>
          <w:lang w:val="en"/>
        </w:rPr>
        <w:t>SSH</w:t>
      </w:r>
      <w:r w:rsidRPr="00123184">
        <w:rPr>
          <w:sz w:val="20"/>
          <w:szCs w:val="20"/>
          <w:lang w:val="en"/>
        </w:rPr>
        <w:t xml:space="preserve"> may process and store the information provided in accordance with personal data protection regulations, exclusively for the purposes specified in the Prevention of Money Laundering and Terrorist Financing Act (ZPPDFT-2).  I undertake to notify the company in case of any changes to the details provided herein. </w:t>
      </w:r>
    </w:p>
    <w:p w14:paraId="0D23F199" w14:textId="77777777" w:rsidR="00123184" w:rsidRPr="00123184" w:rsidRDefault="00123184" w:rsidP="00123184">
      <w:pPr>
        <w:autoSpaceDE w:val="0"/>
        <w:autoSpaceDN w:val="0"/>
        <w:adjustRightInd w:val="0"/>
        <w:rPr>
          <w:sz w:val="20"/>
          <w:szCs w:val="20"/>
        </w:rPr>
      </w:pPr>
    </w:p>
    <w:p w14:paraId="36F82943" w14:textId="77777777" w:rsidR="00123184" w:rsidRPr="00123184" w:rsidRDefault="00123184" w:rsidP="00123184">
      <w:pPr>
        <w:autoSpaceDE w:val="0"/>
        <w:autoSpaceDN w:val="0"/>
        <w:adjustRightInd w:val="0"/>
        <w:rPr>
          <w:sz w:val="20"/>
          <w:szCs w:val="20"/>
        </w:rPr>
      </w:pPr>
    </w:p>
    <w:p w14:paraId="6953CF65" w14:textId="0510FA6E" w:rsidR="00123184" w:rsidRPr="008539C9" w:rsidRDefault="00123184" w:rsidP="00123184">
      <w:pPr>
        <w:autoSpaceDE w:val="0"/>
        <w:autoSpaceDN w:val="0"/>
        <w:adjustRightInd w:val="0"/>
        <w:jc w:val="both"/>
        <w:rPr>
          <w:sz w:val="20"/>
          <w:szCs w:val="20"/>
          <w:u w:val="single"/>
        </w:rPr>
      </w:pPr>
      <w:r w:rsidRPr="00123184">
        <w:rPr>
          <w:sz w:val="20"/>
          <w:szCs w:val="20"/>
          <w:lang w:val="en"/>
        </w:rPr>
        <w:t xml:space="preserve">Place and date: </w:t>
      </w:r>
      <w:sdt>
        <w:sdtPr>
          <w:rPr>
            <w:rFonts w:ascii="Arial" w:hAnsi="Arial" w:cs="Arial"/>
            <w:lang w:val="en-US"/>
          </w:rPr>
          <w:id w:val="-1126614390"/>
          <w:placeholder>
            <w:docPart w:val="DD38497BCB354EA5924B98328C9EC2C5"/>
          </w:placeholder>
          <w:showingPlcHdr/>
        </w:sdtPr>
        <w:sdtEndPr/>
        <w:sdtContent>
          <w:r w:rsidR="008539C9" w:rsidRPr="008539C9">
            <w:rPr>
              <w:rStyle w:val="Besedilooznabemesta"/>
              <w:rFonts w:ascii="Arial" w:hAnsi="Arial" w:cs="Arial"/>
              <w:highlight w:val="lightGray"/>
              <w:u w:val="single"/>
              <w:lang w:val="en-US"/>
            </w:rPr>
            <w:t>Click or tap here to enter text.</w:t>
          </w:r>
        </w:sdtContent>
      </w:sdt>
    </w:p>
    <w:p w14:paraId="4F4850A6" w14:textId="77777777" w:rsidR="00123184" w:rsidRPr="00123184" w:rsidRDefault="00123184" w:rsidP="00123184">
      <w:pPr>
        <w:autoSpaceDE w:val="0"/>
        <w:autoSpaceDN w:val="0"/>
        <w:adjustRightInd w:val="0"/>
        <w:ind w:left="720" w:firstLine="720"/>
        <w:rPr>
          <w:i/>
          <w:iCs/>
          <w:sz w:val="20"/>
          <w:szCs w:val="20"/>
        </w:rPr>
      </w:pPr>
    </w:p>
    <w:p w14:paraId="244ACCEB" w14:textId="77777777" w:rsidR="00123184" w:rsidRPr="00123184" w:rsidRDefault="00123184" w:rsidP="00123184">
      <w:pPr>
        <w:autoSpaceDE w:val="0"/>
        <w:autoSpaceDN w:val="0"/>
        <w:adjustRightInd w:val="0"/>
        <w:ind w:left="720" w:firstLine="720"/>
        <w:rPr>
          <w:i/>
          <w:iCs/>
          <w:sz w:val="20"/>
          <w:szCs w:val="20"/>
        </w:rPr>
      </w:pPr>
    </w:p>
    <w:p w14:paraId="64A41A54" w14:textId="234F0FDE" w:rsidR="00123184" w:rsidRPr="00123184" w:rsidRDefault="00123184" w:rsidP="00123184">
      <w:pPr>
        <w:autoSpaceDE w:val="0"/>
        <w:autoSpaceDN w:val="0"/>
        <w:adjustRightInd w:val="0"/>
        <w:rPr>
          <w:sz w:val="20"/>
          <w:szCs w:val="20"/>
        </w:rPr>
      </w:pPr>
      <w:r w:rsidRPr="00123184">
        <w:rPr>
          <w:sz w:val="20"/>
          <w:szCs w:val="20"/>
          <w:lang w:val="en"/>
        </w:rPr>
        <w:t>Customer’s or legal representative’s/proxy’s</w:t>
      </w:r>
      <w:r w:rsidR="00446960">
        <w:rPr>
          <w:sz w:val="20"/>
          <w:szCs w:val="20"/>
          <w:lang w:val="en"/>
        </w:rPr>
        <w:t xml:space="preserve"> Full name and</w:t>
      </w:r>
      <w:r w:rsidRPr="00123184">
        <w:rPr>
          <w:sz w:val="20"/>
          <w:szCs w:val="20"/>
          <w:lang w:val="en"/>
        </w:rPr>
        <w:t xml:space="preserve"> signature:  __________________________</w:t>
      </w:r>
    </w:p>
    <w:p w14:paraId="0692E2E2" w14:textId="77777777" w:rsidR="00123184" w:rsidRDefault="00123184" w:rsidP="00123184">
      <w:pPr>
        <w:autoSpaceDE w:val="0"/>
        <w:autoSpaceDN w:val="0"/>
        <w:adjustRightInd w:val="0"/>
        <w:rPr>
          <w:sz w:val="24"/>
        </w:rPr>
      </w:pPr>
    </w:p>
    <w:p w14:paraId="4C16ADD3" w14:textId="77777777" w:rsidR="00123184" w:rsidRPr="00C03C8D" w:rsidRDefault="00123184" w:rsidP="00123184">
      <w:pPr>
        <w:autoSpaceDE w:val="0"/>
        <w:autoSpaceDN w:val="0"/>
        <w:adjustRightInd w:val="0"/>
        <w:rPr>
          <w:sz w:val="24"/>
        </w:rPr>
      </w:pPr>
    </w:p>
    <w:p w14:paraId="44D8F9B0" w14:textId="77777777" w:rsidR="00123184" w:rsidRPr="00C03C8D" w:rsidRDefault="00123184" w:rsidP="00123184"/>
    <w:p w14:paraId="31EA1A83" w14:textId="0882B72C" w:rsidR="00582DA9" w:rsidRDefault="00582DA9" w:rsidP="00582DA9">
      <w:pPr>
        <w:autoSpaceDE w:val="0"/>
        <w:autoSpaceDN w:val="0"/>
        <w:adjustRightInd w:val="0"/>
        <w:rPr>
          <w:lang w:val="en"/>
        </w:rPr>
      </w:pPr>
      <w:r>
        <w:rPr>
          <w:lang w:val="en"/>
        </w:rPr>
        <w:br w:type="page"/>
      </w:r>
    </w:p>
    <w:p w14:paraId="2D8BEF4C" w14:textId="57031598" w:rsidR="00D104E5" w:rsidRPr="00D5162A" w:rsidRDefault="00D5162A" w:rsidP="00D104E5">
      <w:pPr>
        <w:spacing w:line="276" w:lineRule="auto"/>
        <w:jc w:val="both"/>
        <w:rPr>
          <w:rFonts w:ascii="Arial" w:hAnsi="Arial" w:cs="Arial"/>
          <w:i/>
          <w:sz w:val="20"/>
          <w:szCs w:val="20"/>
        </w:rPr>
      </w:pPr>
      <w:r>
        <w:rPr>
          <w:rFonts w:ascii="Arial" w:hAnsi="Arial" w:cs="Arial"/>
          <w:i/>
          <w:sz w:val="20"/>
          <w:szCs w:val="20"/>
          <w:lang w:val="en"/>
        </w:rPr>
        <w:lastRenderedPageBreak/>
        <w:t>Slovenian Sovereign Holding</w:t>
      </w:r>
      <w:r w:rsidR="00D104E5" w:rsidRPr="00D5162A">
        <w:rPr>
          <w:rFonts w:ascii="Arial" w:hAnsi="Arial" w:cs="Arial"/>
          <w:i/>
          <w:sz w:val="20"/>
          <w:szCs w:val="20"/>
          <w:lang w:val="en"/>
        </w:rPr>
        <w:t xml:space="preserve"> (hereinafter: </w:t>
      </w:r>
      <w:r>
        <w:rPr>
          <w:rFonts w:ascii="Arial" w:hAnsi="Arial" w:cs="Arial"/>
          <w:i/>
          <w:sz w:val="20"/>
          <w:szCs w:val="20"/>
          <w:lang w:val="en"/>
        </w:rPr>
        <w:t>SSH</w:t>
      </w:r>
      <w:r w:rsidR="00D104E5" w:rsidRPr="00D5162A">
        <w:rPr>
          <w:rFonts w:ascii="Arial" w:hAnsi="Arial" w:cs="Arial"/>
          <w:i/>
          <w:sz w:val="20"/>
          <w:szCs w:val="20"/>
          <w:lang w:val="en"/>
        </w:rPr>
        <w:t>) will process the personal data submitted via this form for the purposes of detection and prevention of money laundering and terrorism financing in the course of its activities, pursuant to the Prevention of Money Laundering and Terrorist Financing Act (“ZPPDFT-2”), which serves as the legal basis for lawful processing of acquired personal data.</w:t>
      </w:r>
    </w:p>
    <w:p w14:paraId="6C68147E" w14:textId="77777777" w:rsidR="00D104E5" w:rsidRPr="00D5162A" w:rsidRDefault="00D104E5" w:rsidP="00D104E5">
      <w:pPr>
        <w:spacing w:line="276" w:lineRule="auto"/>
        <w:jc w:val="both"/>
        <w:rPr>
          <w:rFonts w:ascii="Arial" w:hAnsi="Arial" w:cs="Arial"/>
          <w:i/>
          <w:sz w:val="20"/>
          <w:szCs w:val="20"/>
        </w:rPr>
      </w:pPr>
    </w:p>
    <w:p w14:paraId="6FE71677" w14:textId="77777777" w:rsidR="00D104E5" w:rsidRPr="00D5162A" w:rsidRDefault="00D104E5" w:rsidP="00D104E5">
      <w:pPr>
        <w:spacing w:line="276" w:lineRule="auto"/>
        <w:jc w:val="both"/>
        <w:rPr>
          <w:rFonts w:ascii="Arial" w:hAnsi="Arial" w:cs="Arial"/>
          <w:i/>
          <w:sz w:val="20"/>
          <w:szCs w:val="20"/>
        </w:rPr>
      </w:pPr>
      <w:r w:rsidRPr="00D5162A">
        <w:rPr>
          <w:rFonts w:ascii="Arial" w:hAnsi="Arial" w:cs="Arial"/>
          <w:i/>
          <w:sz w:val="20"/>
          <w:szCs w:val="20"/>
          <w:lang w:val="en"/>
        </w:rPr>
        <w:t>Failure to provide such data, or providing false data may constitute grounds for refusal of contract execution, termination of business dealings, or other measures provided under the ZPPDFT-2.</w:t>
      </w:r>
    </w:p>
    <w:p w14:paraId="0F55B444" w14:textId="77777777" w:rsidR="00D104E5" w:rsidRPr="00D5162A" w:rsidRDefault="00D104E5" w:rsidP="00D104E5">
      <w:pPr>
        <w:spacing w:line="276" w:lineRule="auto"/>
        <w:jc w:val="both"/>
        <w:rPr>
          <w:rFonts w:ascii="Arial" w:hAnsi="Arial" w:cs="Arial"/>
          <w:i/>
          <w:sz w:val="20"/>
          <w:szCs w:val="20"/>
          <w:lang w:val="en"/>
        </w:rPr>
      </w:pPr>
    </w:p>
    <w:p w14:paraId="65F150DE" w14:textId="02DEB61E" w:rsidR="00D104E5" w:rsidRPr="00D5162A" w:rsidRDefault="00D5162A" w:rsidP="00D104E5">
      <w:pPr>
        <w:spacing w:line="276" w:lineRule="auto"/>
        <w:jc w:val="both"/>
        <w:rPr>
          <w:rFonts w:ascii="Arial" w:hAnsi="Arial" w:cs="Arial"/>
          <w:i/>
          <w:sz w:val="20"/>
          <w:szCs w:val="20"/>
        </w:rPr>
      </w:pPr>
      <w:r>
        <w:rPr>
          <w:rFonts w:ascii="Arial" w:hAnsi="Arial" w:cs="Arial"/>
          <w:i/>
          <w:sz w:val="20"/>
          <w:szCs w:val="20"/>
          <w:lang w:val="en"/>
        </w:rPr>
        <w:t>SSH</w:t>
      </w:r>
      <w:r w:rsidR="00D104E5" w:rsidRPr="00D5162A">
        <w:rPr>
          <w:rFonts w:ascii="Arial" w:hAnsi="Arial" w:cs="Arial"/>
          <w:i/>
          <w:sz w:val="20"/>
          <w:szCs w:val="20"/>
          <w:lang w:val="en"/>
        </w:rPr>
        <w:t xml:space="preserve"> is obligated to retain the personal data submitted for the purposes of detection and prevention of money laundering and terrorism financing in the course of its activities, for a 10 years following termination of the business relationship. After this period, the data will be erased, destroyed or anonymized.</w:t>
      </w:r>
    </w:p>
    <w:p w14:paraId="75B84F61" w14:textId="77777777" w:rsidR="00D104E5" w:rsidRPr="00D5162A" w:rsidRDefault="00D104E5" w:rsidP="00D104E5">
      <w:pPr>
        <w:spacing w:line="276" w:lineRule="auto"/>
        <w:jc w:val="both"/>
        <w:rPr>
          <w:rFonts w:ascii="Arial" w:hAnsi="Arial" w:cs="Arial"/>
          <w:i/>
          <w:sz w:val="20"/>
          <w:szCs w:val="20"/>
          <w:lang w:val="en"/>
        </w:rPr>
      </w:pPr>
    </w:p>
    <w:p w14:paraId="3ACA2A4F" w14:textId="77777777" w:rsidR="00D104E5" w:rsidRPr="00D5162A" w:rsidRDefault="00D104E5" w:rsidP="00D104E5">
      <w:pPr>
        <w:spacing w:line="276" w:lineRule="auto"/>
        <w:jc w:val="both"/>
        <w:rPr>
          <w:rFonts w:ascii="Arial" w:hAnsi="Arial" w:cs="Arial"/>
          <w:i/>
          <w:sz w:val="20"/>
          <w:szCs w:val="20"/>
        </w:rPr>
      </w:pPr>
      <w:r w:rsidRPr="00D5162A">
        <w:rPr>
          <w:rFonts w:ascii="Arial" w:hAnsi="Arial" w:cs="Arial"/>
          <w:i/>
          <w:sz w:val="20"/>
          <w:szCs w:val="20"/>
          <w:lang w:val="en"/>
        </w:rPr>
        <w:t xml:space="preserve">The individual to whom this data pertains is entitled to request access to his or her personal data, the right to request rectification, supplementation, transfer (where technically feasible), restriction of processing, or erasure of personal data, subject to conditions stipulated under the General Data Protection Regulation no. 2016/679 of 27 April 2016, and applicable law. The individual to whom the personal data pertains also have the right to lodge a formal complaint with the relevant supervisory authority. </w:t>
      </w:r>
    </w:p>
    <w:p w14:paraId="78C5EC17" w14:textId="77777777" w:rsidR="00D104E5" w:rsidRPr="00D5162A" w:rsidRDefault="00D104E5" w:rsidP="00D104E5">
      <w:pPr>
        <w:spacing w:line="276" w:lineRule="auto"/>
        <w:jc w:val="both"/>
        <w:rPr>
          <w:rFonts w:ascii="Arial" w:hAnsi="Arial" w:cs="Arial"/>
          <w:i/>
          <w:sz w:val="20"/>
          <w:szCs w:val="20"/>
          <w:lang w:val="en"/>
        </w:rPr>
      </w:pPr>
    </w:p>
    <w:p w14:paraId="5BFF34ED" w14:textId="4DEF8259" w:rsidR="00D104E5" w:rsidRPr="00D5162A" w:rsidRDefault="00D104E5" w:rsidP="00D104E5">
      <w:pPr>
        <w:spacing w:line="276" w:lineRule="auto"/>
        <w:jc w:val="both"/>
        <w:rPr>
          <w:rFonts w:ascii="Arial" w:hAnsi="Arial" w:cs="Arial"/>
          <w:i/>
          <w:sz w:val="20"/>
          <w:szCs w:val="20"/>
        </w:rPr>
      </w:pPr>
      <w:r w:rsidRPr="00D5162A">
        <w:rPr>
          <w:rFonts w:ascii="Arial" w:hAnsi="Arial" w:cs="Arial"/>
          <w:i/>
          <w:sz w:val="20"/>
          <w:szCs w:val="20"/>
          <w:lang w:val="en"/>
        </w:rPr>
        <w:t xml:space="preserve">The processor of your personal data is </w:t>
      </w:r>
      <w:r w:rsidR="00D5162A">
        <w:rPr>
          <w:rFonts w:ascii="Arial" w:hAnsi="Arial" w:cs="Arial"/>
          <w:i/>
          <w:sz w:val="20"/>
          <w:szCs w:val="20"/>
          <w:lang w:val="en"/>
        </w:rPr>
        <w:t>Slovenian Sovereign Holding</w:t>
      </w:r>
      <w:r w:rsidRPr="00D5162A">
        <w:rPr>
          <w:rFonts w:ascii="Arial" w:hAnsi="Arial" w:cs="Arial"/>
          <w:i/>
          <w:sz w:val="20"/>
          <w:szCs w:val="20"/>
          <w:lang w:val="en"/>
        </w:rPr>
        <w:t>, d.</w:t>
      </w:r>
      <w:r w:rsidR="00D5162A">
        <w:rPr>
          <w:rFonts w:ascii="Arial" w:hAnsi="Arial" w:cs="Arial"/>
          <w:i/>
          <w:sz w:val="20"/>
          <w:szCs w:val="20"/>
          <w:lang w:val="en"/>
        </w:rPr>
        <w:t xml:space="preserve"> </w:t>
      </w:r>
      <w:r w:rsidRPr="00D5162A">
        <w:rPr>
          <w:rFonts w:ascii="Arial" w:hAnsi="Arial" w:cs="Arial"/>
          <w:i/>
          <w:sz w:val="20"/>
          <w:szCs w:val="20"/>
          <w:lang w:val="en"/>
        </w:rPr>
        <w:t xml:space="preserve">d., </w:t>
      </w:r>
      <w:r w:rsidR="00D5162A">
        <w:rPr>
          <w:rFonts w:ascii="Arial" w:hAnsi="Arial" w:cs="Arial"/>
          <w:i/>
          <w:sz w:val="20"/>
          <w:szCs w:val="20"/>
          <w:lang w:val="en"/>
        </w:rPr>
        <w:t>Mala ulica 5</w:t>
      </w:r>
      <w:r w:rsidRPr="00D5162A">
        <w:rPr>
          <w:rFonts w:ascii="Arial" w:hAnsi="Arial" w:cs="Arial"/>
          <w:i/>
          <w:sz w:val="20"/>
          <w:szCs w:val="20"/>
          <w:lang w:val="en"/>
        </w:rPr>
        <w:t xml:space="preserve">, 1000 Ljubljana,  e-mail: </w:t>
      </w:r>
      <w:hyperlink r:id="rId10" w:history="1">
        <w:r w:rsidR="00D5162A" w:rsidRPr="003147ED">
          <w:rPr>
            <w:rStyle w:val="Hiperpovezava"/>
            <w:rFonts w:ascii="Arial" w:hAnsi="Arial" w:cs="Arial"/>
            <w:i/>
            <w:sz w:val="20"/>
            <w:szCs w:val="20"/>
            <w:lang w:val="en"/>
          </w:rPr>
          <w:t>info@sdh.si</w:t>
        </w:r>
      </w:hyperlink>
      <w:r w:rsidRPr="00D5162A">
        <w:rPr>
          <w:rFonts w:ascii="Arial" w:hAnsi="Arial" w:cs="Arial"/>
          <w:i/>
          <w:sz w:val="20"/>
          <w:szCs w:val="20"/>
          <w:lang w:val="en"/>
        </w:rPr>
        <w:t>. The users of your personal data with the data processor are _____________________________________.</w:t>
      </w:r>
      <w:r w:rsidRPr="00D5162A">
        <w:rPr>
          <w:rFonts w:ascii="Arial" w:hAnsi="Arial" w:cs="Arial"/>
          <w:i/>
          <w:sz w:val="20"/>
          <w:szCs w:val="20"/>
          <w:lang w:val="en"/>
        </w:rPr>
        <w:tab/>
      </w:r>
      <w:r w:rsidRPr="00D5162A">
        <w:rPr>
          <w:rFonts w:ascii="Arial" w:hAnsi="Arial" w:cs="Arial"/>
          <w:i/>
          <w:sz w:val="20"/>
          <w:szCs w:val="20"/>
          <w:lang w:val="en"/>
        </w:rPr>
        <w:tab/>
      </w:r>
    </w:p>
    <w:p w14:paraId="689E4AA0" w14:textId="2600A1DF" w:rsidR="00D104E5" w:rsidRPr="00D5162A" w:rsidRDefault="0050443B" w:rsidP="00D104E5">
      <w:pPr>
        <w:spacing w:line="276" w:lineRule="auto"/>
        <w:jc w:val="both"/>
        <w:rPr>
          <w:rFonts w:ascii="Arial" w:hAnsi="Arial" w:cs="Arial"/>
          <w:i/>
          <w:sz w:val="20"/>
          <w:szCs w:val="20"/>
          <w:lang w:val="en"/>
        </w:rPr>
      </w:pPr>
      <w:r>
        <w:rPr>
          <w:rFonts w:ascii="Arial" w:hAnsi="Arial" w:cs="Arial"/>
          <w:i/>
          <w:sz w:val="20"/>
          <w:szCs w:val="20"/>
          <w:lang w:val="en"/>
        </w:rPr>
        <w:t>SSH</w:t>
      </w:r>
      <w:r w:rsidR="00D104E5" w:rsidRPr="00D5162A">
        <w:rPr>
          <w:rFonts w:ascii="Arial" w:hAnsi="Arial" w:cs="Arial"/>
          <w:i/>
          <w:sz w:val="20"/>
          <w:szCs w:val="20"/>
          <w:lang w:val="en"/>
        </w:rPr>
        <w:t xml:space="preserve">’s Data Protection Officer is </w:t>
      </w:r>
      <w:r w:rsidR="00D5162A">
        <w:rPr>
          <w:rFonts w:ascii="Arial" w:hAnsi="Arial" w:cs="Arial"/>
          <w:i/>
          <w:sz w:val="20"/>
          <w:szCs w:val="20"/>
          <w:lang w:val="en"/>
        </w:rPr>
        <w:t>available</w:t>
      </w:r>
      <w:r w:rsidR="00B93489">
        <w:rPr>
          <w:rFonts w:ascii="Arial" w:hAnsi="Arial" w:cs="Arial"/>
          <w:i/>
          <w:sz w:val="20"/>
          <w:szCs w:val="20"/>
          <w:lang w:val="en"/>
        </w:rPr>
        <w:t xml:space="preserve"> via</w:t>
      </w:r>
      <w:r w:rsidR="00D104E5" w:rsidRPr="00D5162A">
        <w:rPr>
          <w:rFonts w:ascii="Arial" w:hAnsi="Arial" w:cs="Arial"/>
          <w:i/>
          <w:sz w:val="20"/>
          <w:szCs w:val="20"/>
          <w:lang w:val="en"/>
        </w:rPr>
        <w:t xml:space="preserve"> e-mail: </w:t>
      </w:r>
      <w:hyperlink r:id="rId11" w:history="1">
        <w:r w:rsidR="00B93489" w:rsidRPr="000045F0">
          <w:rPr>
            <w:rStyle w:val="Hiperpovezava"/>
            <w:rFonts w:ascii="Arial" w:hAnsi="Arial" w:cs="Arial"/>
            <w:i/>
            <w:sz w:val="20"/>
            <w:szCs w:val="20"/>
          </w:rPr>
          <w:t>dpo@sdh.si</w:t>
        </w:r>
      </w:hyperlink>
      <w:r w:rsidR="00B93489" w:rsidRPr="00C95F1E">
        <w:rPr>
          <w:rFonts w:ascii="Arial" w:hAnsi="Arial" w:cs="Arial"/>
          <w:i/>
          <w:sz w:val="20"/>
          <w:szCs w:val="20"/>
        </w:rPr>
        <w:t>.</w:t>
      </w:r>
    </w:p>
    <w:p w14:paraId="1BA1D6DC" w14:textId="77777777" w:rsidR="00D104E5" w:rsidRPr="00D5162A" w:rsidRDefault="00D104E5" w:rsidP="00D104E5">
      <w:pPr>
        <w:spacing w:after="200" w:line="276" w:lineRule="auto"/>
        <w:rPr>
          <w:rFonts w:ascii="Arial" w:eastAsia="Calibri" w:hAnsi="Arial" w:cs="Arial"/>
          <w:sz w:val="20"/>
          <w:szCs w:val="20"/>
        </w:rPr>
      </w:pPr>
    </w:p>
    <w:p w14:paraId="62AEE871" w14:textId="77777777" w:rsidR="009311D2" w:rsidRPr="00D5162A" w:rsidRDefault="009311D2" w:rsidP="00D104E5">
      <w:pPr>
        <w:rPr>
          <w:rFonts w:ascii="Arial" w:hAnsi="Arial" w:cs="Arial"/>
        </w:rPr>
      </w:pPr>
    </w:p>
    <w:sectPr w:rsidR="009311D2" w:rsidRPr="00D5162A" w:rsidSect="00255276">
      <w:headerReference w:type="first" r:id="rId12"/>
      <w:footerReference w:type="first" r:id="rId13"/>
      <w:pgSz w:w="11906" w:h="16838" w:code="9"/>
      <w:pgMar w:top="2835" w:right="1134" w:bottom="1134" w:left="1701" w:header="1418"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83493" w14:textId="77777777" w:rsidR="00B738C8" w:rsidRDefault="00B738C8" w:rsidP="001A2F68">
      <w:pPr>
        <w:spacing w:line="240" w:lineRule="auto"/>
      </w:pPr>
      <w:r>
        <w:separator/>
      </w:r>
    </w:p>
  </w:endnote>
  <w:endnote w:type="continuationSeparator" w:id="0">
    <w:p w14:paraId="0D45488F" w14:textId="77777777" w:rsidR="00B738C8" w:rsidRDefault="00B738C8" w:rsidP="001A2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FCD80" w14:textId="6D10BFDF" w:rsidR="003E1837" w:rsidRPr="009542A0" w:rsidRDefault="00DB5DEE" w:rsidP="007B6966">
    <w:pPr>
      <w:pStyle w:val="Noga"/>
      <w:pBdr>
        <w:top w:val="single" w:sz="4" w:space="1" w:color="auto"/>
      </w:pBdr>
      <w:rPr>
        <w:rFonts w:ascii="Arial" w:hAnsi="Arial" w:cs="Arial"/>
        <w:sz w:val="12"/>
        <w:szCs w:val="12"/>
      </w:rPr>
    </w:pPr>
    <w:r w:rsidRPr="00DB5DEE">
      <w:rPr>
        <w:rFonts w:ascii="Arial" w:hAnsi="Arial" w:cs="Arial"/>
        <w:noProof/>
        <w:sz w:val="12"/>
        <w:szCs w:val="12"/>
        <w:lang w:eastAsia="sl-SI"/>
      </w:rPr>
      <w:drawing>
        <wp:anchor distT="0" distB="0" distL="114300" distR="114300" simplePos="0" relativeHeight="251668480" behindDoc="0" locked="0" layoutInCell="1" allowOverlap="1" wp14:anchorId="7EA17D2C" wp14:editId="144BF101">
          <wp:simplePos x="0" y="0"/>
          <wp:positionH relativeFrom="column">
            <wp:align>right</wp:align>
          </wp:positionH>
          <wp:positionV relativeFrom="paragraph">
            <wp:posOffset>182484</wp:posOffset>
          </wp:positionV>
          <wp:extent cx="216000" cy="216000"/>
          <wp:effectExtent l="0" t="0" r="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pp.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 cy="216000"/>
                  </a:xfrm>
                  <a:prstGeom prst="rect">
                    <a:avLst/>
                  </a:prstGeom>
                </pic:spPr>
              </pic:pic>
            </a:graphicData>
          </a:graphic>
          <wp14:sizeRelH relativeFrom="margin">
            <wp14:pctWidth>0</wp14:pctWidth>
          </wp14:sizeRelH>
          <wp14:sizeRelV relativeFrom="margin">
            <wp14:pctHeight>0</wp14:pctHeight>
          </wp14:sizeRelV>
        </wp:anchor>
      </w:drawing>
    </w:r>
    <w:r w:rsidR="003E1837" w:rsidRPr="009542A0">
      <w:rPr>
        <w:rFonts w:ascii="Arial" w:hAnsi="Arial" w:cs="Arial"/>
        <w:sz w:val="12"/>
        <w:szCs w:val="12"/>
      </w:rPr>
      <w:t>Telefon: 01 300 91 13; Faks: 01</w:t>
    </w:r>
    <w:r w:rsidR="003E1837">
      <w:rPr>
        <w:rFonts w:ascii="Arial" w:hAnsi="Arial" w:cs="Arial"/>
        <w:sz w:val="12"/>
        <w:szCs w:val="12"/>
      </w:rPr>
      <w:t xml:space="preserve"> 300 91 11; http://www.sdh.si; </w:t>
    </w:r>
    <w:r w:rsidR="003E1837" w:rsidRPr="009542A0">
      <w:rPr>
        <w:rFonts w:ascii="Arial" w:hAnsi="Arial" w:cs="Arial"/>
        <w:sz w:val="12"/>
        <w:szCs w:val="12"/>
      </w:rPr>
      <w:t>Družba je vpisana v sodni register pri Okrožnem sodišču v Ljubljani, številka vložka 1/21883/00; Osn</w:t>
    </w:r>
    <w:r w:rsidR="003E1837">
      <w:rPr>
        <w:rFonts w:ascii="Arial" w:hAnsi="Arial" w:cs="Arial"/>
        <w:sz w:val="12"/>
        <w:szCs w:val="12"/>
      </w:rPr>
      <w:t xml:space="preserve">ovni kapital </w:t>
    </w:r>
    <w:r w:rsidR="00295B74" w:rsidRPr="00295B74">
      <w:rPr>
        <w:rFonts w:ascii="Arial" w:hAnsi="Arial" w:cs="Arial"/>
        <w:sz w:val="12"/>
        <w:szCs w:val="12"/>
      </w:rPr>
      <w:t>301.765.982,30 EUR</w:t>
    </w:r>
    <w:r w:rsidR="003E1837" w:rsidRPr="009542A0">
      <w:rPr>
        <w:rFonts w:ascii="Arial" w:hAnsi="Arial" w:cs="Arial"/>
        <w:sz w:val="12"/>
        <w:szCs w:val="12"/>
      </w:rPr>
      <w:t>; Matična številka: 5727847; ID za DDV: SI46130373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0196D" w14:textId="77777777" w:rsidR="00B738C8" w:rsidRDefault="00B738C8" w:rsidP="001A2F68">
      <w:pPr>
        <w:spacing w:line="240" w:lineRule="auto"/>
      </w:pPr>
      <w:r>
        <w:separator/>
      </w:r>
    </w:p>
  </w:footnote>
  <w:footnote w:type="continuationSeparator" w:id="0">
    <w:p w14:paraId="4A694B33" w14:textId="77777777" w:rsidR="00B738C8" w:rsidRDefault="00B738C8" w:rsidP="001A2F68">
      <w:pPr>
        <w:spacing w:line="240" w:lineRule="auto"/>
      </w:pPr>
      <w:r>
        <w:continuationSeparator/>
      </w:r>
    </w:p>
  </w:footnote>
  <w:footnote w:id="1">
    <w:p w14:paraId="52EFA928" w14:textId="77777777" w:rsidR="00123184" w:rsidRPr="00515D6D" w:rsidRDefault="00123184" w:rsidP="00123184">
      <w:pPr>
        <w:rPr>
          <w:b/>
          <w:sz w:val="16"/>
          <w:szCs w:val="16"/>
        </w:rPr>
      </w:pPr>
      <w:r>
        <w:rPr>
          <w:rStyle w:val="Sprotnaopomba-sklic"/>
          <w:sz w:val="16"/>
          <w:szCs w:val="16"/>
          <w:lang w:val="en"/>
        </w:rPr>
        <w:footnoteRef/>
      </w:r>
      <w:r>
        <w:rPr>
          <w:b/>
          <w:bCs/>
          <w:sz w:val="16"/>
          <w:szCs w:val="16"/>
          <w:lang w:val="en"/>
        </w:rPr>
        <w:t>Notes:</w:t>
      </w:r>
    </w:p>
    <w:p w14:paraId="4F3943AA" w14:textId="77777777" w:rsidR="00123184" w:rsidRPr="00515D6D" w:rsidRDefault="00123184" w:rsidP="00123184">
      <w:pPr>
        <w:autoSpaceDE w:val="0"/>
        <w:autoSpaceDN w:val="0"/>
        <w:adjustRightInd w:val="0"/>
        <w:rPr>
          <w:color w:val="000000"/>
          <w:sz w:val="16"/>
          <w:szCs w:val="16"/>
        </w:rPr>
      </w:pPr>
      <w:r>
        <w:rPr>
          <w:color w:val="000000"/>
          <w:sz w:val="16"/>
          <w:szCs w:val="16"/>
          <w:lang w:val="en"/>
        </w:rPr>
        <w:t>In accordance with Article 42 of the Money Laundering Prevention and Terrorist Financing Act (Official Gazette of the Republic of Slovenia, no. 48/22) the beneficial owner of the economic entity (customer) shall be deemed to be:</w:t>
      </w:r>
    </w:p>
    <w:p w14:paraId="62E5AC52" w14:textId="77777777" w:rsidR="00123184" w:rsidRPr="004F14A9" w:rsidRDefault="00123184" w:rsidP="00123184">
      <w:pPr>
        <w:pStyle w:val="Default"/>
        <w:numPr>
          <w:ilvl w:val="0"/>
          <w:numId w:val="5"/>
        </w:numPr>
        <w:rPr>
          <w:rFonts w:asciiTheme="minorHAnsi" w:hAnsiTheme="minorHAnsi" w:cs="Times New Roman"/>
          <w:sz w:val="16"/>
          <w:szCs w:val="16"/>
        </w:rPr>
      </w:pPr>
      <w:r>
        <w:rPr>
          <w:rFonts w:asciiTheme="minorHAnsi" w:hAnsiTheme="minorHAnsi" w:cs="Times New Roman"/>
          <w:sz w:val="16"/>
          <w:szCs w:val="16"/>
          <w:lang w:val="en"/>
        </w:rPr>
        <w:t>any natural person who:</w:t>
      </w:r>
    </w:p>
    <w:p w14:paraId="20109E48" w14:textId="77777777" w:rsidR="00123184" w:rsidRPr="004F14A9" w:rsidRDefault="00123184" w:rsidP="00123184">
      <w:pPr>
        <w:pStyle w:val="Default"/>
        <w:numPr>
          <w:ilvl w:val="0"/>
          <w:numId w:val="6"/>
        </w:numPr>
        <w:rPr>
          <w:rFonts w:asciiTheme="minorHAnsi" w:hAnsiTheme="minorHAnsi" w:cs="Times New Roman"/>
          <w:sz w:val="16"/>
          <w:szCs w:val="16"/>
        </w:rPr>
      </w:pPr>
      <w:r>
        <w:rPr>
          <w:rFonts w:asciiTheme="minorHAnsi" w:hAnsiTheme="minorHAnsi" w:cs="Times New Roman"/>
          <w:sz w:val="16"/>
          <w:szCs w:val="16"/>
          <w:lang w:val="en"/>
        </w:rPr>
        <w:t>directly or indirectly owns a sufficient equity stake, shares, voting or other rights, which allow them to participate in the management of an economic entity, or</w:t>
      </w:r>
      <w:r>
        <w:rPr>
          <w:rFonts w:asciiTheme="minorHAnsi" w:hAnsiTheme="minorHAnsi" w:cs="Times New Roman"/>
          <w:sz w:val="16"/>
          <w:szCs w:val="16"/>
          <w:lang w:val="en"/>
        </w:rPr>
        <w:tab/>
      </w:r>
    </w:p>
    <w:p w14:paraId="3894F77D" w14:textId="77777777" w:rsidR="00123184" w:rsidRPr="004F14A9" w:rsidRDefault="00123184" w:rsidP="00123184">
      <w:pPr>
        <w:pStyle w:val="Default"/>
        <w:numPr>
          <w:ilvl w:val="0"/>
          <w:numId w:val="6"/>
        </w:numPr>
        <w:rPr>
          <w:rFonts w:asciiTheme="minorHAnsi" w:hAnsiTheme="minorHAnsi" w:cs="Times New Roman"/>
          <w:sz w:val="16"/>
          <w:szCs w:val="16"/>
        </w:rPr>
      </w:pPr>
      <w:r>
        <w:rPr>
          <w:rFonts w:asciiTheme="minorHAnsi" w:hAnsiTheme="minorHAnsi" w:cs="Times New Roman"/>
          <w:sz w:val="16"/>
          <w:szCs w:val="16"/>
          <w:lang w:val="en"/>
        </w:rPr>
        <w:t>directly or indirectly participates in the ownership of a business entity with a sufficient share of equity, or</w:t>
      </w:r>
    </w:p>
    <w:p w14:paraId="45E74D41" w14:textId="77777777" w:rsidR="00123184" w:rsidRPr="004F14A9" w:rsidRDefault="00123184" w:rsidP="00123184">
      <w:pPr>
        <w:pStyle w:val="Default"/>
        <w:numPr>
          <w:ilvl w:val="0"/>
          <w:numId w:val="6"/>
        </w:numPr>
        <w:rPr>
          <w:rFonts w:asciiTheme="minorHAnsi" w:hAnsiTheme="minorHAnsi" w:cs="Times New Roman"/>
          <w:sz w:val="16"/>
          <w:szCs w:val="16"/>
        </w:rPr>
      </w:pPr>
      <w:r>
        <w:rPr>
          <w:rFonts w:asciiTheme="minorHAnsi" w:hAnsiTheme="minorHAnsi" w:cs="Times New Roman"/>
          <w:sz w:val="16"/>
          <w:szCs w:val="16"/>
          <w:lang w:val="en"/>
        </w:rPr>
        <w:t>has a controlling position in the management of the economic entity’s assets;</w:t>
      </w:r>
    </w:p>
    <w:p w14:paraId="558B7E18" w14:textId="77777777" w:rsidR="00123184" w:rsidRPr="004F14A9" w:rsidRDefault="00123184" w:rsidP="00123184">
      <w:pPr>
        <w:pStyle w:val="Default"/>
        <w:numPr>
          <w:ilvl w:val="0"/>
          <w:numId w:val="5"/>
        </w:numPr>
        <w:rPr>
          <w:rFonts w:asciiTheme="minorHAnsi" w:hAnsiTheme="minorHAnsi" w:cs="Times New Roman"/>
          <w:sz w:val="16"/>
          <w:szCs w:val="16"/>
        </w:rPr>
      </w:pPr>
      <w:r>
        <w:rPr>
          <w:rFonts w:asciiTheme="minorHAnsi" w:hAnsiTheme="minorHAnsi" w:cs="Times New Roman"/>
          <w:sz w:val="16"/>
          <w:szCs w:val="16"/>
          <w:lang w:val="en"/>
        </w:rPr>
        <w:t>any natural person who indirectly provides or is providing funds to the economic entity and is on such grounds given the possibility of exercising control, guiding or otherwise substantially influencing the decisions of the management or other administrative body of the potential investor concerning financing and business operations.</w:t>
      </w:r>
    </w:p>
    <w:p w14:paraId="6371437F" w14:textId="77777777" w:rsidR="00123184" w:rsidRPr="004F14A9" w:rsidRDefault="00123184" w:rsidP="00123184">
      <w:pPr>
        <w:pStyle w:val="Sprotnaopomba-besedilo"/>
        <w:rPr>
          <w:rFonts w:asciiTheme="minorHAnsi" w:hAnsiTheme="minorHAn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6D22D" w14:textId="62FEDDE1" w:rsidR="003E1837" w:rsidRPr="009542A0" w:rsidRDefault="005D7570" w:rsidP="009542A0">
    <w:pPr>
      <w:pStyle w:val="Glava"/>
      <w:spacing w:line="150" w:lineRule="exact"/>
      <w:rPr>
        <w:rFonts w:ascii="Arial" w:hAnsi="Arial" w:cs="Arial"/>
        <w:sz w:val="15"/>
        <w:szCs w:val="15"/>
      </w:rPr>
    </w:pPr>
    <w:r>
      <w:rPr>
        <w:rFonts w:ascii="Arial" w:hAnsi="Arial" w:cs="Arial"/>
        <w:noProof/>
        <w:sz w:val="15"/>
        <w:szCs w:val="15"/>
        <w:lang w:eastAsia="sl-SI"/>
      </w:rPr>
      <mc:AlternateContent>
        <mc:Choice Requires="wps">
          <w:drawing>
            <wp:anchor distT="4294967294" distB="4294967294" distL="114300" distR="114300" simplePos="0" relativeHeight="251660288" behindDoc="0" locked="1" layoutInCell="1" allowOverlap="1" wp14:anchorId="1B9475F4" wp14:editId="250F9CCB">
              <wp:simplePos x="0" y="0"/>
              <wp:positionH relativeFrom="page">
                <wp:posOffset>0</wp:posOffset>
              </wp:positionH>
              <wp:positionV relativeFrom="page">
                <wp:posOffset>3492499</wp:posOffset>
              </wp:positionV>
              <wp:extent cx="35623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5623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5D4CDB86" id="Straight Connector 3" o:spid="_x0000_s1026" style="position:absolute;flip:x;z-index:251660288;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0,275pt" to="28.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" strokecolor="black [3213]">
              <o:lock v:ext="edit" shapetype="f"/>
              <w10:wrap anchorx="page" anchory="page"/>
              <w10:anchorlock/>
            </v:line>
          </w:pict>
        </mc:Fallback>
      </mc:AlternateContent>
    </w:r>
    <w:r w:rsidR="00DB5DEE" w:rsidRPr="00DB5DEE">
      <w:rPr>
        <w:rFonts w:ascii="Arial" w:hAnsi="Arial" w:cs="Arial"/>
        <w:noProof/>
        <w:sz w:val="15"/>
        <w:szCs w:val="15"/>
        <w:lang w:eastAsia="sl-SI"/>
      </w:rPr>
      <w:drawing>
        <wp:anchor distT="0" distB="0" distL="114300" distR="114300" simplePos="0" relativeHeight="251665408" behindDoc="1" locked="0" layoutInCell="1" allowOverlap="1" wp14:anchorId="297DDB39" wp14:editId="5C4FDB6B">
          <wp:simplePos x="0" y="0"/>
          <wp:positionH relativeFrom="column">
            <wp:posOffset>-614858</wp:posOffset>
          </wp:positionH>
          <wp:positionV relativeFrom="paragraph">
            <wp:posOffset>-468833</wp:posOffset>
          </wp:positionV>
          <wp:extent cx="2482749" cy="541325"/>
          <wp:effectExtent l="19050" t="0" r="0" b="0"/>
          <wp:wrapNone/>
          <wp:docPr id="4" name="Picture 4" descr="sd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h.png"/>
                  <pic:cNvPicPr/>
                </pic:nvPicPr>
                <pic:blipFill>
                  <a:blip r:embed="rId1"/>
                  <a:stretch>
                    <a:fillRect/>
                  </a:stretch>
                </pic:blipFill>
                <pic:spPr>
                  <a:xfrm>
                    <a:off x="0" y="0"/>
                    <a:ext cx="2482749" cy="541325"/>
                  </a:xfrm>
                  <a:prstGeom prst="rect">
                    <a:avLst/>
                  </a:prstGeom>
                </pic:spPr>
              </pic:pic>
            </a:graphicData>
          </a:graphic>
        </wp:anchor>
      </w:drawing>
    </w:r>
  </w:p>
  <w:p w14:paraId="2E59D8F9"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MALA ULICA 5, P.</w:t>
    </w:r>
    <w:r>
      <w:rPr>
        <w:rFonts w:ascii="Arial" w:hAnsi="Arial" w:cs="Arial"/>
        <w:sz w:val="15"/>
        <w:szCs w:val="15"/>
      </w:rPr>
      <w:t xml:space="preserve"> </w:t>
    </w:r>
    <w:r w:rsidRPr="009542A0">
      <w:rPr>
        <w:rFonts w:ascii="Arial" w:hAnsi="Arial" w:cs="Arial"/>
        <w:sz w:val="15"/>
        <w:szCs w:val="15"/>
      </w:rPr>
      <w:t>P. 139</w:t>
    </w:r>
  </w:p>
  <w:p w14:paraId="47E58D04"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 xml:space="preserve">1001 LJUBLJANA </w:t>
    </w:r>
  </w:p>
  <w:p w14:paraId="4C5FB402"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SLOVENI</w:t>
    </w:r>
    <w:r>
      <w:rPr>
        <w:rFonts w:ascii="Arial" w:hAnsi="Arial" w:cs="Arial"/>
        <w:sz w:val="15"/>
        <w:szCs w:val="15"/>
      </w:rPr>
      <w:t>J</w:t>
    </w:r>
    <w:r w:rsidRPr="009542A0">
      <w:rPr>
        <w:rFonts w:ascii="Arial" w:hAnsi="Arial" w:cs="Arial"/>
        <w:sz w:val="15"/>
        <w:szCs w:val="15"/>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297663"/>
    <w:multiLevelType w:val="hybridMultilevel"/>
    <w:tmpl w:val="F62EFF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4FA387C"/>
    <w:multiLevelType w:val="hybridMultilevel"/>
    <w:tmpl w:val="A328AC86"/>
    <w:lvl w:ilvl="0" w:tplc="053C28A2">
      <w:start w:val="1"/>
      <w:numFmt w:val="decimal"/>
      <w:lvlText w:val="%1."/>
      <w:lvlJc w:val="left"/>
      <w:pPr>
        <w:ind w:left="360" w:hanging="360"/>
      </w:pPr>
      <w:rPr>
        <w:sz w:val="16"/>
        <w:szCs w:val="16"/>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4BD320B8"/>
    <w:multiLevelType w:val="hybridMultilevel"/>
    <w:tmpl w:val="AFA01EF2"/>
    <w:lvl w:ilvl="0" w:tplc="DC624332">
      <w:start w:val="5"/>
      <w:numFmt w:val="bullet"/>
      <w:lvlText w:val="-"/>
      <w:lvlJc w:val="left"/>
      <w:pPr>
        <w:ind w:left="360" w:hanging="360"/>
      </w:pPr>
      <w:rPr>
        <w:rFonts w:ascii="Calibri" w:eastAsia="Arial"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54F7555F"/>
    <w:multiLevelType w:val="hybridMultilevel"/>
    <w:tmpl w:val="84728DA8"/>
    <w:lvl w:ilvl="0" w:tplc="D8B67C7A">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59684481"/>
    <w:multiLevelType w:val="multilevel"/>
    <w:tmpl w:val="46D614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602A0340"/>
    <w:multiLevelType w:val="hybridMultilevel"/>
    <w:tmpl w:val="D89A4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68347360">
    <w:abstractNumId w:val="4"/>
  </w:num>
  <w:num w:numId="2" w16cid:durableId="1579747329">
    <w:abstractNumId w:val="5"/>
  </w:num>
  <w:num w:numId="3" w16cid:durableId="108748636">
    <w:abstractNumId w:val="0"/>
  </w:num>
  <w:num w:numId="4" w16cid:durableId="291056138">
    <w:abstractNumId w:val="3"/>
  </w:num>
  <w:num w:numId="5" w16cid:durableId="656762027">
    <w:abstractNumId w:val="1"/>
  </w:num>
  <w:num w:numId="6" w16cid:durableId="8219649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ttachedTemplate r:id="rId1"/>
  <w:documentProtection w:edit="forms" w:enforcement="1" w:cryptProviderType="rsaAES" w:cryptAlgorithmClass="hash" w:cryptAlgorithmType="typeAny" w:cryptAlgorithmSid="14" w:cryptSpinCount="100000" w:hash="WetVKdfTHisAOiM9/l+M2CoEyIuKDMBujcuK3YxY83fkJyIO/ZCVJfvO8Ek7ooqyUvnK6kyW1cYKB3Zh2DAd3Q==" w:salt="ksZ8QM53ihNLAbCqoYDDSA=="/>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B74"/>
    <w:rsid w:val="00041A8E"/>
    <w:rsid w:val="00097488"/>
    <w:rsid w:val="000A36BD"/>
    <w:rsid w:val="000B09C1"/>
    <w:rsid w:val="000C22D0"/>
    <w:rsid w:val="000C3BCA"/>
    <w:rsid w:val="000F4E64"/>
    <w:rsid w:val="00121C96"/>
    <w:rsid w:val="00123184"/>
    <w:rsid w:val="001A2F68"/>
    <w:rsid w:val="00255276"/>
    <w:rsid w:val="00295B74"/>
    <w:rsid w:val="00304CC0"/>
    <w:rsid w:val="00336EF0"/>
    <w:rsid w:val="0034293A"/>
    <w:rsid w:val="003918B0"/>
    <w:rsid w:val="003B2347"/>
    <w:rsid w:val="003E1837"/>
    <w:rsid w:val="00420DD7"/>
    <w:rsid w:val="00446960"/>
    <w:rsid w:val="00503E26"/>
    <w:rsid w:val="0050443B"/>
    <w:rsid w:val="00524066"/>
    <w:rsid w:val="00576E8F"/>
    <w:rsid w:val="00582DA9"/>
    <w:rsid w:val="005D7570"/>
    <w:rsid w:val="005F6DFD"/>
    <w:rsid w:val="005F7028"/>
    <w:rsid w:val="00666F2F"/>
    <w:rsid w:val="006A0BFC"/>
    <w:rsid w:val="006A72D1"/>
    <w:rsid w:val="00771A80"/>
    <w:rsid w:val="007B6966"/>
    <w:rsid w:val="007D5AAF"/>
    <w:rsid w:val="008539C9"/>
    <w:rsid w:val="008D01C5"/>
    <w:rsid w:val="008E1DA9"/>
    <w:rsid w:val="009311D2"/>
    <w:rsid w:val="009427EA"/>
    <w:rsid w:val="009542A0"/>
    <w:rsid w:val="00974859"/>
    <w:rsid w:val="009807FF"/>
    <w:rsid w:val="00A0105B"/>
    <w:rsid w:val="00AA48FF"/>
    <w:rsid w:val="00AE56EC"/>
    <w:rsid w:val="00B12659"/>
    <w:rsid w:val="00B2723F"/>
    <w:rsid w:val="00B503B2"/>
    <w:rsid w:val="00B738C8"/>
    <w:rsid w:val="00B93489"/>
    <w:rsid w:val="00BE7B86"/>
    <w:rsid w:val="00C518D8"/>
    <w:rsid w:val="00C95F1E"/>
    <w:rsid w:val="00CA6868"/>
    <w:rsid w:val="00CB11E7"/>
    <w:rsid w:val="00D104E5"/>
    <w:rsid w:val="00D274E9"/>
    <w:rsid w:val="00D5162A"/>
    <w:rsid w:val="00D57D97"/>
    <w:rsid w:val="00DB5DEE"/>
    <w:rsid w:val="00DC14E2"/>
    <w:rsid w:val="00DF6D23"/>
    <w:rsid w:val="00E5388A"/>
    <w:rsid w:val="00E73671"/>
    <w:rsid w:val="00EF658A"/>
    <w:rsid w:val="00F01C5D"/>
    <w:rsid w:val="00F323DE"/>
    <w:rsid w:val="00F604F3"/>
    <w:rsid w:val="00FD18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B730D"/>
  <w15:docId w15:val="{DC1B817A-3C35-4E0B-BE0A-624F27EE8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0DD7"/>
    <w:pPr>
      <w:spacing w:after="0" w:line="280" w:lineRule="atLeast"/>
      <w:contextualSpacing/>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A2F68"/>
    <w:pPr>
      <w:tabs>
        <w:tab w:val="center" w:pos="4536"/>
        <w:tab w:val="right" w:pos="9072"/>
      </w:tabs>
      <w:spacing w:line="240" w:lineRule="auto"/>
      <w:contextualSpacing w:val="0"/>
    </w:pPr>
  </w:style>
  <w:style w:type="character" w:customStyle="1" w:styleId="GlavaZnak">
    <w:name w:val="Glava Znak"/>
    <w:basedOn w:val="Privzetapisavaodstavka"/>
    <w:link w:val="Glava"/>
    <w:uiPriority w:val="99"/>
    <w:rsid w:val="001A2F68"/>
  </w:style>
  <w:style w:type="paragraph" w:styleId="Noga">
    <w:name w:val="footer"/>
    <w:basedOn w:val="Navaden"/>
    <w:link w:val="NogaZnak"/>
    <w:uiPriority w:val="99"/>
    <w:unhideWhenUsed/>
    <w:rsid w:val="001A2F68"/>
    <w:pPr>
      <w:tabs>
        <w:tab w:val="center" w:pos="4536"/>
        <w:tab w:val="right" w:pos="9072"/>
      </w:tabs>
      <w:spacing w:line="240" w:lineRule="auto"/>
      <w:contextualSpacing w:val="0"/>
    </w:pPr>
  </w:style>
  <w:style w:type="character" w:customStyle="1" w:styleId="NogaZnak">
    <w:name w:val="Noga Znak"/>
    <w:basedOn w:val="Privzetapisavaodstavka"/>
    <w:link w:val="Noga"/>
    <w:uiPriority w:val="99"/>
    <w:rsid w:val="001A2F68"/>
  </w:style>
  <w:style w:type="paragraph" w:styleId="Besedilooblaka">
    <w:name w:val="Balloon Text"/>
    <w:basedOn w:val="Navaden"/>
    <w:link w:val="BesedilooblakaZnak"/>
    <w:uiPriority w:val="99"/>
    <w:semiHidden/>
    <w:unhideWhenUsed/>
    <w:rsid w:val="001A2F68"/>
    <w:pPr>
      <w:spacing w:line="240" w:lineRule="auto"/>
      <w:contextualSpacing w:val="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A2F68"/>
    <w:rPr>
      <w:rFonts w:ascii="Tahoma" w:hAnsi="Tahoma" w:cs="Tahoma"/>
      <w:sz w:val="16"/>
      <w:szCs w:val="16"/>
    </w:rPr>
  </w:style>
  <w:style w:type="paragraph" w:customStyle="1" w:styleId="naslov">
    <w:name w:val="naslov"/>
    <w:basedOn w:val="Navaden"/>
    <w:link w:val="naslovChar"/>
    <w:qFormat/>
    <w:rsid w:val="00420DD7"/>
    <w:pPr>
      <w:tabs>
        <w:tab w:val="right" w:pos="8789"/>
      </w:tabs>
      <w:spacing w:line="160" w:lineRule="exact"/>
    </w:pPr>
    <w:rPr>
      <w:rFonts w:cstheme="minorHAnsi"/>
      <w:noProof/>
      <w:sz w:val="15"/>
      <w:szCs w:val="15"/>
      <w:lang w:eastAsia="sl-SI"/>
    </w:rPr>
  </w:style>
  <w:style w:type="character" w:customStyle="1" w:styleId="naslovChar">
    <w:name w:val="naslov Char"/>
    <w:basedOn w:val="Privzetapisavaodstavka"/>
    <w:link w:val="naslov"/>
    <w:rsid w:val="00420DD7"/>
    <w:rPr>
      <w:rFonts w:cstheme="minorHAnsi"/>
      <w:noProof/>
      <w:sz w:val="15"/>
      <w:szCs w:val="15"/>
      <w:lang w:eastAsia="sl-SI"/>
    </w:rPr>
  </w:style>
  <w:style w:type="table" w:customStyle="1" w:styleId="TableGrid2">
    <w:name w:val="Table Grid2"/>
    <w:basedOn w:val="Navadnatabela"/>
    <w:next w:val="Tabelamrea"/>
    <w:uiPriority w:val="59"/>
    <w:rsid w:val="006A72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A72D1"/>
    <w:rPr>
      <w:color w:val="0000FF" w:themeColor="hyperlink"/>
      <w:u w:val="single"/>
    </w:rPr>
  </w:style>
  <w:style w:type="table" w:styleId="Tabelamrea">
    <w:name w:val="Table Grid"/>
    <w:basedOn w:val="Navadnatabela"/>
    <w:rsid w:val="006A72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C95F1E"/>
    <w:rPr>
      <w:color w:val="605E5C"/>
      <w:shd w:val="clear" w:color="auto" w:fill="E1DFDD"/>
    </w:rPr>
  </w:style>
  <w:style w:type="paragraph" w:customStyle="1" w:styleId="Default">
    <w:name w:val="Default"/>
    <w:rsid w:val="009807FF"/>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styleId="Sprotnaopomba-besedilo">
    <w:name w:val="footnote text"/>
    <w:basedOn w:val="Navaden"/>
    <w:link w:val="Sprotnaopomba-besediloZnak"/>
    <w:rsid w:val="00123184"/>
    <w:pPr>
      <w:spacing w:line="240" w:lineRule="auto"/>
      <w:contextualSpacing w:val="0"/>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123184"/>
    <w:rPr>
      <w:rFonts w:ascii="Times New Roman" w:eastAsia="Times New Roman" w:hAnsi="Times New Roman" w:cs="Times New Roman"/>
      <w:sz w:val="20"/>
      <w:szCs w:val="20"/>
      <w:lang w:eastAsia="sl-SI"/>
    </w:rPr>
  </w:style>
  <w:style w:type="character" w:styleId="Sprotnaopomba-sklic">
    <w:name w:val="footnote reference"/>
    <w:basedOn w:val="Privzetapisavaodstavka"/>
    <w:rsid w:val="00123184"/>
    <w:rPr>
      <w:vertAlign w:val="superscript"/>
    </w:rPr>
  </w:style>
  <w:style w:type="character" w:styleId="Besedilooznabemesta">
    <w:name w:val="Placeholder Text"/>
    <w:basedOn w:val="Privzetapisavaodstavka"/>
    <w:uiPriority w:val="99"/>
    <w:semiHidden/>
    <w:rsid w:val="008539C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po@sdh.si"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mailto:info@sdh.s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jcaivanusa\Downloads\INTERN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7C817F96374A38BE1ABC28315E9828"/>
        <w:category>
          <w:name w:val="Splošno"/>
          <w:gallery w:val="placeholder"/>
        </w:category>
        <w:types>
          <w:type w:val="bbPlcHdr"/>
        </w:types>
        <w:behaviors>
          <w:behavior w:val="content"/>
        </w:behaviors>
        <w:guid w:val="{D95E87CA-D365-4519-8591-A6C3E4689BE3}"/>
      </w:docPartPr>
      <w:docPartBody>
        <w:p w:rsidR="006323E4" w:rsidRDefault="006323E4" w:rsidP="006323E4">
          <w:pPr>
            <w:pStyle w:val="FB7C817F96374A38BE1ABC28315E9828"/>
          </w:pPr>
          <w:r>
            <w:rPr>
              <w:rStyle w:val="Besedilooznabemesta"/>
            </w:rPr>
            <w:t>Click or tap here to enter text.</w:t>
          </w:r>
        </w:p>
      </w:docPartBody>
    </w:docPart>
    <w:docPart>
      <w:docPartPr>
        <w:name w:val="05BAF1D125974F689FAAF939E3CF5247"/>
        <w:category>
          <w:name w:val="Splošno"/>
          <w:gallery w:val="placeholder"/>
        </w:category>
        <w:types>
          <w:type w:val="bbPlcHdr"/>
        </w:types>
        <w:behaviors>
          <w:behavior w:val="content"/>
        </w:behaviors>
        <w:guid w:val="{8FB41F34-C2C0-4074-9E5B-8760F8369F86}"/>
      </w:docPartPr>
      <w:docPartBody>
        <w:p w:rsidR="006323E4" w:rsidRDefault="006323E4" w:rsidP="006323E4">
          <w:pPr>
            <w:pStyle w:val="05BAF1D125974F689FAAF939E3CF5247"/>
          </w:pPr>
          <w:r>
            <w:rPr>
              <w:rStyle w:val="Besedilooznabemesta"/>
            </w:rPr>
            <w:t>Click or tap here to enter text.</w:t>
          </w:r>
        </w:p>
      </w:docPartBody>
    </w:docPart>
    <w:docPart>
      <w:docPartPr>
        <w:name w:val="CB812748641441CC9B61954D075B44A4"/>
        <w:category>
          <w:name w:val="Splošno"/>
          <w:gallery w:val="placeholder"/>
        </w:category>
        <w:types>
          <w:type w:val="bbPlcHdr"/>
        </w:types>
        <w:behaviors>
          <w:behavior w:val="content"/>
        </w:behaviors>
        <w:guid w:val="{35A9E129-E3FA-4C05-88D1-7BF0A10A4B4F}"/>
      </w:docPartPr>
      <w:docPartBody>
        <w:p w:rsidR="006323E4" w:rsidRDefault="006323E4" w:rsidP="006323E4">
          <w:pPr>
            <w:pStyle w:val="CB812748641441CC9B61954D075B44A4"/>
          </w:pPr>
          <w:r>
            <w:rPr>
              <w:rStyle w:val="Besedilooznabemesta"/>
            </w:rPr>
            <w:t>Click or tap here to enter text.</w:t>
          </w:r>
        </w:p>
      </w:docPartBody>
    </w:docPart>
    <w:docPart>
      <w:docPartPr>
        <w:name w:val="DD38497BCB354EA5924B98328C9EC2C5"/>
        <w:category>
          <w:name w:val="Splošno"/>
          <w:gallery w:val="placeholder"/>
        </w:category>
        <w:types>
          <w:type w:val="bbPlcHdr"/>
        </w:types>
        <w:behaviors>
          <w:behavior w:val="content"/>
        </w:behaviors>
        <w:guid w:val="{D573C5D5-A904-4E9E-9AB4-0DD45BD17C05}"/>
      </w:docPartPr>
      <w:docPartBody>
        <w:p w:rsidR="006323E4" w:rsidRDefault="006323E4" w:rsidP="006323E4">
          <w:pPr>
            <w:pStyle w:val="DD38497BCB354EA5924B98328C9EC2C5"/>
          </w:pPr>
          <w:r>
            <w:rPr>
              <w:rStyle w:val="Besedilooznabemesta"/>
            </w:rPr>
            <w:t>Click or tap here to enter text.</w:t>
          </w:r>
        </w:p>
      </w:docPartBody>
    </w:docPart>
    <w:docPart>
      <w:docPartPr>
        <w:name w:val="E6BF07268C824F95861537D24EA88A52"/>
        <w:category>
          <w:name w:val="Splošno"/>
          <w:gallery w:val="placeholder"/>
        </w:category>
        <w:types>
          <w:type w:val="bbPlcHdr"/>
        </w:types>
        <w:behaviors>
          <w:behavior w:val="content"/>
        </w:behaviors>
        <w:guid w:val="{8CCC6CE0-91D5-4A7C-A2ED-E0D2AA66EBA7}"/>
      </w:docPartPr>
      <w:docPartBody>
        <w:p w:rsidR="004E3744" w:rsidRDefault="004E3744" w:rsidP="004E3744">
          <w:pPr>
            <w:pStyle w:val="E6BF07268C824F95861537D24EA88A52"/>
          </w:pPr>
          <w:r>
            <w:rPr>
              <w:rStyle w:val="Besedilooznabemesta"/>
            </w:rPr>
            <w:t>Click or tap here to enter text.</w:t>
          </w:r>
        </w:p>
      </w:docPartBody>
    </w:docPart>
    <w:docPart>
      <w:docPartPr>
        <w:name w:val="DEBEF07D34D1443C99D59A86D857F55D"/>
        <w:category>
          <w:name w:val="Splošno"/>
          <w:gallery w:val="placeholder"/>
        </w:category>
        <w:types>
          <w:type w:val="bbPlcHdr"/>
        </w:types>
        <w:behaviors>
          <w:behavior w:val="content"/>
        </w:behaviors>
        <w:guid w:val="{AF06680F-2DF8-4D45-86CA-825468B7C810}"/>
      </w:docPartPr>
      <w:docPartBody>
        <w:p w:rsidR="004E3744" w:rsidRDefault="004E3744" w:rsidP="004E3744">
          <w:pPr>
            <w:pStyle w:val="DEBEF07D34D1443C99D59A86D857F55D"/>
          </w:pPr>
          <w:r>
            <w:rPr>
              <w:rStyle w:val="Besedilooznabemesta"/>
            </w:rPr>
            <w:t>Click or tap here to enter text.</w:t>
          </w:r>
        </w:p>
      </w:docPartBody>
    </w:docPart>
    <w:docPart>
      <w:docPartPr>
        <w:name w:val="A63D0886DA1D4DC6B736BDEBFA24AC2A"/>
        <w:category>
          <w:name w:val="Splošno"/>
          <w:gallery w:val="placeholder"/>
        </w:category>
        <w:types>
          <w:type w:val="bbPlcHdr"/>
        </w:types>
        <w:behaviors>
          <w:behavior w:val="content"/>
        </w:behaviors>
        <w:guid w:val="{7A8D72DF-2411-45FA-A811-CB6EB6088D71}"/>
      </w:docPartPr>
      <w:docPartBody>
        <w:p w:rsidR="004E3744" w:rsidRDefault="004E3744" w:rsidP="004E3744">
          <w:pPr>
            <w:pStyle w:val="A63D0886DA1D4DC6B736BDEBFA24AC2A"/>
          </w:pPr>
          <w:r>
            <w:rPr>
              <w:rStyle w:val="Besedilooznabemesta"/>
            </w:rPr>
            <w:t>Click or tap here to enter text.</w:t>
          </w:r>
        </w:p>
      </w:docPartBody>
    </w:docPart>
    <w:docPart>
      <w:docPartPr>
        <w:name w:val="E6123A7BE5464E4D9665E52C03D3C19A"/>
        <w:category>
          <w:name w:val="Splošno"/>
          <w:gallery w:val="placeholder"/>
        </w:category>
        <w:types>
          <w:type w:val="bbPlcHdr"/>
        </w:types>
        <w:behaviors>
          <w:behavior w:val="content"/>
        </w:behaviors>
        <w:guid w:val="{D88D6FCD-72BB-498D-96E2-9C69BEA91D14}"/>
      </w:docPartPr>
      <w:docPartBody>
        <w:p w:rsidR="004E3744" w:rsidRDefault="004E3744" w:rsidP="004E3744">
          <w:pPr>
            <w:pStyle w:val="E6123A7BE5464E4D9665E52C03D3C19A"/>
          </w:pPr>
          <w:r>
            <w:rPr>
              <w:rStyle w:val="Besedilooznabemesta"/>
            </w:rPr>
            <w:t>Click or tap here to enter text.</w:t>
          </w:r>
        </w:p>
      </w:docPartBody>
    </w:docPart>
    <w:docPart>
      <w:docPartPr>
        <w:name w:val="5D36C6C269D5454BA620E175490F1595"/>
        <w:category>
          <w:name w:val="Splošno"/>
          <w:gallery w:val="placeholder"/>
        </w:category>
        <w:types>
          <w:type w:val="bbPlcHdr"/>
        </w:types>
        <w:behaviors>
          <w:behavior w:val="content"/>
        </w:behaviors>
        <w:guid w:val="{AA68EB82-E303-4B7A-852D-4206866B7747}"/>
      </w:docPartPr>
      <w:docPartBody>
        <w:p w:rsidR="004E3744" w:rsidRDefault="004E3744" w:rsidP="004E3744">
          <w:pPr>
            <w:pStyle w:val="5D36C6C269D5454BA620E175490F1595"/>
          </w:pPr>
          <w:r>
            <w:rPr>
              <w:rStyle w:val="Besedilooznabemesta"/>
            </w:rPr>
            <w:t>Click or tap here to enter text.</w:t>
          </w:r>
        </w:p>
      </w:docPartBody>
    </w:docPart>
    <w:docPart>
      <w:docPartPr>
        <w:name w:val="EA6846935A6440EF9B83948146FFFE0D"/>
        <w:category>
          <w:name w:val="Splošno"/>
          <w:gallery w:val="placeholder"/>
        </w:category>
        <w:types>
          <w:type w:val="bbPlcHdr"/>
        </w:types>
        <w:behaviors>
          <w:behavior w:val="content"/>
        </w:behaviors>
        <w:guid w:val="{04A1E4BF-6336-4CEB-91C5-61EFD6B8AC08}"/>
      </w:docPartPr>
      <w:docPartBody>
        <w:p w:rsidR="004E3744" w:rsidRDefault="004E3744" w:rsidP="004E3744">
          <w:pPr>
            <w:pStyle w:val="EA6846935A6440EF9B83948146FFFE0D"/>
          </w:pPr>
          <w:r>
            <w:rPr>
              <w:rStyle w:val="Besedilooznabemesta"/>
            </w:rPr>
            <w:t>Click or tap here to enter text.</w:t>
          </w:r>
        </w:p>
      </w:docPartBody>
    </w:docPart>
    <w:docPart>
      <w:docPartPr>
        <w:name w:val="A27D0CADB3A44493874AC9EC6FBDB5DA"/>
        <w:category>
          <w:name w:val="Splošno"/>
          <w:gallery w:val="placeholder"/>
        </w:category>
        <w:types>
          <w:type w:val="bbPlcHdr"/>
        </w:types>
        <w:behaviors>
          <w:behavior w:val="content"/>
        </w:behaviors>
        <w:guid w:val="{C16E2662-C58E-4538-B30D-C971749A163D}"/>
      </w:docPartPr>
      <w:docPartBody>
        <w:p w:rsidR="004E3744" w:rsidRDefault="004E3744" w:rsidP="004E3744">
          <w:pPr>
            <w:pStyle w:val="A27D0CADB3A44493874AC9EC6FBDB5DA"/>
          </w:pPr>
          <w:r>
            <w:rPr>
              <w:rStyle w:val="Besedilooznabemesta"/>
            </w:rPr>
            <w:t>Click or tap here to enter text.</w:t>
          </w:r>
        </w:p>
      </w:docPartBody>
    </w:docPart>
    <w:docPart>
      <w:docPartPr>
        <w:name w:val="F4050BCF82B64B7EBC7B270A24594D87"/>
        <w:category>
          <w:name w:val="Splošno"/>
          <w:gallery w:val="placeholder"/>
        </w:category>
        <w:types>
          <w:type w:val="bbPlcHdr"/>
        </w:types>
        <w:behaviors>
          <w:behavior w:val="content"/>
        </w:behaviors>
        <w:guid w:val="{277E315A-6833-4A29-A11C-708C0F922921}"/>
      </w:docPartPr>
      <w:docPartBody>
        <w:p w:rsidR="004E3744" w:rsidRDefault="004E3744" w:rsidP="004E3744">
          <w:pPr>
            <w:pStyle w:val="F4050BCF82B64B7EBC7B270A24594D87"/>
          </w:pPr>
          <w:r>
            <w:rPr>
              <w:rStyle w:val="Besedilooznabemesta"/>
            </w:rPr>
            <w:t>Click or tap here to enter text.</w:t>
          </w:r>
        </w:p>
      </w:docPartBody>
    </w:docPart>
    <w:docPart>
      <w:docPartPr>
        <w:name w:val="2BD2C98EBBD04B0CA68BAC378B439623"/>
        <w:category>
          <w:name w:val="Splošno"/>
          <w:gallery w:val="placeholder"/>
        </w:category>
        <w:types>
          <w:type w:val="bbPlcHdr"/>
        </w:types>
        <w:behaviors>
          <w:behavior w:val="content"/>
        </w:behaviors>
        <w:guid w:val="{29841B31-7C7D-4DF0-8AF2-E9F9A6195437}"/>
      </w:docPartPr>
      <w:docPartBody>
        <w:p w:rsidR="004E3744" w:rsidRDefault="004E3744" w:rsidP="004E3744">
          <w:pPr>
            <w:pStyle w:val="2BD2C98EBBD04B0CA68BAC378B439623"/>
          </w:pPr>
          <w:r>
            <w:rPr>
              <w:rStyle w:val="Besedilooznabemesta"/>
            </w:rPr>
            <w:t>Click or tap here to enter text.</w:t>
          </w:r>
        </w:p>
      </w:docPartBody>
    </w:docPart>
    <w:docPart>
      <w:docPartPr>
        <w:name w:val="1793775FEF5040229FD92DAA0DD621D8"/>
        <w:category>
          <w:name w:val="Splošno"/>
          <w:gallery w:val="placeholder"/>
        </w:category>
        <w:types>
          <w:type w:val="bbPlcHdr"/>
        </w:types>
        <w:behaviors>
          <w:behavior w:val="content"/>
        </w:behaviors>
        <w:guid w:val="{34F4DF33-39EF-4E54-98C6-9BC65FB5C10B}"/>
      </w:docPartPr>
      <w:docPartBody>
        <w:p w:rsidR="004E3744" w:rsidRDefault="004E3744" w:rsidP="004E3744">
          <w:pPr>
            <w:pStyle w:val="1793775FEF5040229FD92DAA0DD621D8"/>
          </w:pPr>
          <w:r>
            <w:rPr>
              <w:rStyle w:val="Besedilooznabemesta"/>
            </w:rPr>
            <w:t>Click or tap here to enter text.</w:t>
          </w:r>
        </w:p>
      </w:docPartBody>
    </w:docPart>
    <w:docPart>
      <w:docPartPr>
        <w:name w:val="C6659A70C52C4A5B8B36515BDE4515DE"/>
        <w:category>
          <w:name w:val="Splošno"/>
          <w:gallery w:val="placeholder"/>
        </w:category>
        <w:types>
          <w:type w:val="bbPlcHdr"/>
        </w:types>
        <w:behaviors>
          <w:behavior w:val="content"/>
        </w:behaviors>
        <w:guid w:val="{EFA2BE31-00E4-4131-B744-080D9942AA90}"/>
      </w:docPartPr>
      <w:docPartBody>
        <w:p w:rsidR="004E3744" w:rsidRDefault="004E3744" w:rsidP="004E3744">
          <w:pPr>
            <w:pStyle w:val="C6659A70C52C4A5B8B36515BDE4515DE"/>
          </w:pPr>
          <w:r>
            <w:rPr>
              <w:rStyle w:val="Besedilooznabemesta"/>
            </w:rPr>
            <w:t>Click or tap here to enter text.</w:t>
          </w:r>
        </w:p>
      </w:docPartBody>
    </w:docPart>
    <w:docPart>
      <w:docPartPr>
        <w:name w:val="3928BDEC891C4F0699C3BE8F0730F111"/>
        <w:category>
          <w:name w:val="Splošno"/>
          <w:gallery w:val="placeholder"/>
        </w:category>
        <w:types>
          <w:type w:val="bbPlcHdr"/>
        </w:types>
        <w:behaviors>
          <w:behavior w:val="content"/>
        </w:behaviors>
        <w:guid w:val="{CDA2E7E3-174A-42E2-886E-1732E329355E}"/>
      </w:docPartPr>
      <w:docPartBody>
        <w:p w:rsidR="004E3744" w:rsidRDefault="004E3744" w:rsidP="004E3744">
          <w:pPr>
            <w:pStyle w:val="3928BDEC891C4F0699C3BE8F0730F111"/>
          </w:pPr>
          <w:r>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3E4"/>
    <w:rsid w:val="004E3744"/>
    <w:rsid w:val="006323E4"/>
    <w:rsid w:val="00B503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E3744"/>
  </w:style>
  <w:style w:type="paragraph" w:customStyle="1" w:styleId="E6BF07268C824F95861537D24EA88A52">
    <w:name w:val="E6BF07268C824F95861537D24EA88A52"/>
    <w:rsid w:val="004E3744"/>
  </w:style>
  <w:style w:type="paragraph" w:customStyle="1" w:styleId="DEBEF07D34D1443C99D59A86D857F55D">
    <w:name w:val="DEBEF07D34D1443C99D59A86D857F55D"/>
    <w:rsid w:val="004E3744"/>
  </w:style>
  <w:style w:type="paragraph" w:customStyle="1" w:styleId="FB7C817F96374A38BE1ABC28315E9828">
    <w:name w:val="FB7C817F96374A38BE1ABC28315E9828"/>
    <w:rsid w:val="006323E4"/>
  </w:style>
  <w:style w:type="paragraph" w:customStyle="1" w:styleId="05BAF1D125974F689FAAF939E3CF5247">
    <w:name w:val="05BAF1D125974F689FAAF939E3CF5247"/>
    <w:rsid w:val="006323E4"/>
  </w:style>
  <w:style w:type="paragraph" w:customStyle="1" w:styleId="CB812748641441CC9B61954D075B44A4">
    <w:name w:val="CB812748641441CC9B61954D075B44A4"/>
    <w:rsid w:val="006323E4"/>
  </w:style>
  <w:style w:type="paragraph" w:customStyle="1" w:styleId="DD38497BCB354EA5924B98328C9EC2C5">
    <w:name w:val="DD38497BCB354EA5924B98328C9EC2C5"/>
    <w:rsid w:val="006323E4"/>
  </w:style>
  <w:style w:type="paragraph" w:customStyle="1" w:styleId="A63D0886DA1D4DC6B736BDEBFA24AC2A">
    <w:name w:val="A63D0886DA1D4DC6B736BDEBFA24AC2A"/>
    <w:rsid w:val="004E3744"/>
  </w:style>
  <w:style w:type="paragraph" w:customStyle="1" w:styleId="E6123A7BE5464E4D9665E52C03D3C19A">
    <w:name w:val="E6123A7BE5464E4D9665E52C03D3C19A"/>
    <w:rsid w:val="004E3744"/>
  </w:style>
  <w:style w:type="paragraph" w:customStyle="1" w:styleId="5D36C6C269D5454BA620E175490F1595">
    <w:name w:val="5D36C6C269D5454BA620E175490F1595"/>
    <w:rsid w:val="004E3744"/>
  </w:style>
  <w:style w:type="paragraph" w:customStyle="1" w:styleId="EA6846935A6440EF9B83948146FFFE0D">
    <w:name w:val="EA6846935A6440EF9B83948146FFFE0D"/>
    <w:rsid w:val="004E3744"/>
  </w:style>
  <w:style w:type="paragraph" w:customStyle="1" w:styleId="A27D0CADB3A44493874AC9EC6FBDB5DA">
    <w:name w:val="A27D0CADB3A44493874AC9EC6FBDB5DA"/>
    <w:rsid w:val="004E3744"/>
  </w:style>
  <w:style w:type="paragraph" w:customStyle="1" w:styleId="F4050BCF82B64B7EBC7B270A24594D87">
    <w:name w:val="F4050BCF82B64B7EBC7B270A24594D87"/>
    <w:rsid w:val="004E3744"/>
  </w:style>
  <w:style w:type="paragraph" w:customStyle="1" w:styleId="2BD2C98EBBD04B0CA68BAC378B439623">
    <w:name w:val="2BD2C98EBBD04B0CA68BAC378B439623"/>
    <w:rsid w:val="004E3744"/>
  </w:style>
  <w:style w:type="paragraph" w:customStyle="1" w:styleId="1793775FEF5040229FD92DAA0DD621D8">
    <w:name w:val="1793775FEF5040229FD92DAA0DD621D8"/>
    <w:rsid w:val="004E3744"/>
  </w:style>
  <w:style w:type="paragraph" w:customStyle="1" w:styleId="C6659A70C52C4A5B8B36515BDE4515DE">
    <w:name w:val="C6659A70C52C4A5B8B36515BDE4515DE"/>
    <w:rsid w:val="004E3744"/>
  </w:style>
  <w:style w:type="paragraph" w:customStyle="1" w:styleId="3928BDEC891C4F0699C3BE8F0730F111">
    <w:name w:val="3928BDEC891C4F0699C3BE8F0730F111"/>
    <w:rsid w:val="004E37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zap xmlns="57938ae9-0ff0-400f-95df-5c74ca8f2f1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33DD985E2CEE488FFA4AFA2C1B35E1" ma:contentTypeVersion="1" ma:contentTypeDescription="Create a new document." ma:contentTypeScope="" ma:versionID="b7eb8b0414708c0647fa2202289b730c">
  <xsd:schema xmlns:xsd="http://www.w3.org/2001/XMLSchema" xmlns:xs="http://www.w3.org/2001/XMLSchema" xmlns:p="http://schemas.microsoft.com/office/2006/metadata/properties" xmlns:ns2="57938ae9-0ff0-400f-95df-5c74ca8f2f12" targetNamespace="http://schemas.microsoft.com/office/2006/metadata/properties" ma:root="true" ma:fieldsID="7a394aed4941fdb3b0fb6643549b1f95" ns2:_="">
    <xsd:import namespace="57938ae9-0ff0-400f-95df-5c74ca8f2f12"/>
    <xsd:element name="properties">
      <xsd:complexType>
        <xsd:sequence>
          <xsd:element name="documentManagement">
            <xsd:complexType>
              <xsd:all>
                <xsd:element ref="ns2:za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938ae9-0ff0-400f-95df-5c74ca8f2f12" elementFormDefault="qualified">
    <xsd:import namespace="http://schemas.microsoft.com/office/2006/documentManagement/types"/>
    <xsd:import namespace="http://schemas.microsoft.com/office/infopath/2007/PartnerControls"/>
    <xsd:element name="zap" ma:index="8" nillable="true" ma:displayName="zap" ma:internalName="zap">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84AC2C-DE1D-4970-AF67-BB1128F93426}">
  <ds:schemaRefs>
    <ds:schemaRef ds:uri="http://schemas.microsoft.com/sharepoint/v3/contenttype/forms"/>
  </ds:schemaRefs>
</ds:datastoreItem>
</file>

<file path=customXml/itemProps2.xml><?xml version="1.0" encoding="utf-8"?>
<ds:datastoreItem xmlns:ds="http://schemas.openxmlformats.org/officeDocument/2006/customXml" ds:itemID="{238FC5C2-A905-4335-BB4A-FAC8A5E95F71}">
  <ds:schemaRefs>
    <ds:schemaRef ds:uri="http://schemas.microsoft.com/office/2006/metadata/properties"/>
    <ds:schemaRef ds:uri="http://schemas.microsoft.com/office/infopath/2007/PartnerControls"/>
    <ds:schemaRef ds:uri="6bb5633b-5038-401c-ae09-6b86013251f8"/>
    <ds:schemaRef ds:uri="57938ae9-0ff0-400f-95df-5c74ca8f2f12"/>
  </ds:schemaRefs>
</ds:datastoreItem>
</file>

<file path=customXml/itemProps3.xml><?xml version="1.0" encoding="utf-8"?>
<ds:datastoreItem xmlns:ds="http://schemas.openxmlformats.org/officeDocument/2006/customXml" ds:itemID="{287B0D74-B5C0-48E8-9AD2-E924D0540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938ae9-0ff0-400f-95df-5c74ca8f2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INTERNO.dotx</Template>
  <TotalTime>0</TotalTime>
  <Pages>3</Pages>
  <Words>675</Words>
  <Characters>3854</Characters>
  <Application>Microsoft Office Word</Application>
  <DocSecurity>0</DocSecurity>
  <Lines>32</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SDH_Investor’s declaration regarding the beneficial owners (appendix 2)_2024</dc:title>
  <dc:creator>Nina Podboj</dc:creator>
  <cp:lastModifiedBy>Nataša Mahne</cp:lastModifiedBy>
  <cp:revision>2</cp:revision>
  <cp:lastPrinted>2016-07-25T07:11:00Z</cp:lastPrinted>
  <dcterms:created xsi:type="dcterms:W3CDTF">2025-06-11T12:20:00Z</dcterms:created>
  <dcterms:modified xsi:type="dcterms:W3CDTF">2025-06-11T12:20:00Z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0x010100E933DD985E2CEE488FFA4AFA2C1B35E1</vt:lpwstr>
  </property>
  <property fmtid="{D5CDD505-2E9C-101B-9397-08002B2CF9AE}" pid="3" name="_dlc_DocIdItemGuid">
    <vt:lpwstr>88903bce-f20c-4b62-a54a-49cf28939089</vt:lpwstr>
  </property>
</Properties>
</file>